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FB" w:rsidRDefault="00A25C4A" w:rsidP="00731D99">
      <w:pPr>
        <w:spacing w:after="0"/>
        <w:ind w:right="-993" w:hanging="709"/>
        <w:jc w:val="center"/>
        <w:rPr>
          <w:rFonts w:ascii="Hurme Geometric Sans 1" w:hAnsi="Hurme Geometric Sans 1" w:cs="Times New Roman"/>
          <w:b/>
          <w:color w:val="000000" w:themeColor="text1"/>
        </w:rPr>
      </w:pPr>
      <w:bookmarkStart w:id="0" w:name="_top"/>
      <w:bookmarkEnd w:id="0"/>
      <w:r w:rsidRPr="00FD7B0A">
        <w:rPr>
          <w:rFonts w:ascii="Hurme Geometric Sans 1" w:hAnsi="Hurme Geometric Sans 1" w:cs="Times New Roman"/>
          <w:b/>
          <w:color w:val="000000" w:themeColor="text1"/>
        </w:rPr>
        <w:t xml:space="preserve">DERS MUAFİYET </w:t>
      </w:r>
      <w:r w:rsidR="009935FB" w:rsidRPr="00FD7B0A">
        <w:rPr>
          <w:rFonts w:ascii="Hurme Geometric Sans 1" w:hAnsi="Hurme Geometric Sans 1" w:cs="Times New Roman"/>
          <w:b/>
          <w:color w:val="000000" w:themeColor="text1"/>
        </w:rPr>
        <w:t>FORMU</w:t>
      </w:r>
      <w:bookmarkStart w:id="1" w:name="_GoBack"/>
      <w:bookmarkEnd w:id="1"/>
    </w:p>
    <w:p w:rsidR="00731D99" w:rsidRDefault="000610DD" w:rsidP="00731D99">
      <w:pPr>
        <w:spacing w:after="0"/>
        <w:ind w:right="-993" w:hanging="709"/>
        <w:rPr>
          <w:rFonts w:ascii="Hurme Geometric Sans 1" w:hAnsi="Hurme Geometric Sans 1" w:cs="Times New Roman"/>
          <w:b/>
          <w:color w:val="000000" w:themeColor="text1"/>
        </w:rPr>
      </w:pPr>
      <w:r>
        <w:rPr>
          <w:rFonts w:ascii="Hurme Geometric Sans 1" w:hAnsi="Hurme Geometric Sans 1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70AAA3" wp14:editId="794F0455">
                <wp:simplePos x="0" y="0"/>
                <wp:positionH relativeFrom="column">
                  <wp:posOffset>-518795</wp:posOffset>
                </wp:positionH>
                <wp:positionV relativeFrom="paragraph">
                  <wp:posOffset>205740</wp:posOffset>
                </wp:positionV>
                <wp:extent cx="152400" cy="1333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D773D" id="Dikdörtgen 1" o:spid="_x0000_s1026" style="position:absolute;margin-left:-40.85pt;margin-top:16.2pt;width:12pt;height:10.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" fillcolor="white [3212]" strokecolor="black [3213]" strokeweight="2pt"/>
            </w:pict>
          </mc:Fallback>
        </mc:AlternateContent>
      </w:r>
      <w:r>
        <w:rPr>
          <w:rFonts w:ascii="Hurme Geometric Sans 1" w:hAnsi="Hurme Geometric Sans 1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1789A0" wp14:editId="53079956">
                <wp:simplePos x="0" y="0"/>
                <wp:positionH relativeFrom="margin">
                  <wp:posOffset>47625</wp:posOffset>
                </wp:positionH>
                <wp:positionV relativeFrom="paragraph">
                  <wp:posOffset>196215</wp:posOffset>
                </wp:positionV>
                <wp:extent cx="142875" cy="1428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0AAB3" id="Dikdörtgen 2" o:spid="_x0000_s1026" style="position:absolute;margin-left:3.75pt;margin-top:15.45pt;width:11.2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" fillcolor="white [3212]" strokecolor="black [3213]" strokeweight="2pt">
                <w10:wrap anchorx="margin"/>
              </v:rect>
            </w:pict>
          </mc:Fallback>
        </mc:AlternateContent>
      </w:r>
      <w:r>
        <w:rPr>
          <w:rFonts w:ascii="Hurme Geometric Sans 1" w:hAnsi="Hurme Geometric Sans 1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926CC1" wp14:editId="3D631343">
                <wp:simplePos x="0" y="0"/>
                <wp:positionH relativeFrom="column">
                  <wp:posOffset>719455</wp:posOffset>
                </wp:positionH>
                <wp:positionV relativeFrom="paragraph">
                  <wp:posOffset>195580</wp:posOffset>
                </wp:positionV>
                <wp:extent cx="142875" cy="133350"/>
                <wp:effectExtent l="0" t="0" r="28575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C0854" id="Dikdörtgen 7" o:spid="_x0000_s1026" style="position:absolute;margin-left:56.65pt;margin-top:15.4pt;width:11.25pt;height:10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" fillcolor="white [3212]" strokecolor="black [3213]" strokeweight="2pt"/>
            </w:pict>
          </mc:Fallback>
        </mc:AlternateContent>
      </w:r>
      <w:r>
        <w:rPr>
          <w:rFonts w:ascii="Hurme Geometric Sans 1" w:hAnsi="Hurme Geometric Sans 1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E6C171" wp14:editId="5B97C632">
                <wp:simplePos x="0" y="0"/>
                <wp:positionH relativeFrom="column">
                  <wp:posOffset>1748155</wp:posOffset>
                </wp:positionH>
                <wp:positionV relativeFrom="paragraph">
                  <wp:posOffset>195580</wp:posOffset>
                </wp:positionV>
                <wp:extent cx="161925" cy="133350"/>
                <wp:effectExtent l="0" t="0" r="28575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219AB" id="Dikdörtgen 8" o:spid="_x0000_s1026" style="position:absolute;margin-left:137.65pt;margin-top:15.4pt;width:12.75pt;height:10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" fillcolor="white [3212]" strokecolor="black [3213]" strokeweight="2pt"/>
            </w:pict>
          </mc:Fallback>
        </mc:AlternateContent>
      </w:r>
      <w:r>
        <w:rPr>
          <w:rFonts w:ascii="Hurme Geometric Sans 1" w:hAnsi="Hurme Geometric Sans 1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9B4434" wp14:editId="27946924">
                <wp:simplePos x="0" y="0"/>
                <wp:positionH relativeFrom="column">
                  <wp:posOffset>3034030</wp:posOffset>
                </wp:positionH>
                <wp:positionV relativeFrom="paragraph">
                  <wp:posOffset>195580</wp:posOffset>
                </wp:positionV>
                <wp:extent cx="161925" cy="133350"/>
                <wp:effectExtent l="0" t="0" r="28575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63E73" id="Dikdörtgen 9" o:spid="_x0000_s1026" style="position:absolute;margin-left:238.9pt;margin-top:15.4pt;width:12.75pt;height:10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" fillcolor="white [3212]" strokecolor="black [3213]" strokeweight="2pt"/>
            </w:pict>
          </mc:Fallback>
        </mc:AlternateContent>
      </w:r>
      <w:r w:rsidR="00731D99">
        <w:rPr>
          <w:rFonts w:ascii="Hurme Geometric Sans 1" w:hAnsi="Hurme Geometric Sans 1" w:cs="Times New Roman"/>
          <w:b/>
          <w:color w:val="000000" w:themeColor="text1"/>
        </w:rPr>
        <w:t>Kayıt Türü:</w:t>
      </w:r>
    </w:p>
    <w:p w:rsidR="00EF1B5C" w:rsidRPr="0014190D" w:rsidRDefault="000610DD" w:rsidP="0014190D">
      <w:pPr>
        <w:spacing w:after="0"/>
        <w:ind w:right="-993" w:hanging="709"/>
        <w:rPr>
          <w:rFonts w:ascii="Hurme Geometric Sans 1" w:hAnsi="Hurme Geometric Sans 1" w:cs="Times New Roman"/>
          <w:b/>
          <w:color w:val="000000" w:themeColor="text1"/>
        </w:rPr>
      </w:pPr>
      <w:r>
        <w:rPr>
          <w:rFonts w:ascii="Hurme Geometric Sans 1" w:hAnsi="Hurme Geometric Sans 1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8AEA48" wp14:editId="3A4A9417">
                <wp:simplePos x="0" y="0"/>
                <wp:positionH relativeFrom="column">
                  <wp:posOffset>3996055</wp:posOffset>
                </wp:positionH>
                <wp:positionV relativeFrom="paragraph">
                  <wp:posOffset>10160</wp:posOffset>
                </wp:positionV>
                <wp:extent cx="152400" cy="123825"/>
                <wp:effectExtent l="0" t="0" r="19050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A88C4" id="Dikdörtgen 11" o:spid="_x0000_s1026" style="position:absolute;margin-left:314.65pt;margin-top:.8pt;width:12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" fillcolor="white [3212]" strokecolor="black [3213]" strokeweight="2pt"/>
            </w:pict>
          </mc:Fallback>
        </mc:AlternateContent>
      </w:r>
      <w:r w:rsidR="00731D99">
        <w:rPr>
          <w:rFonts w:ascii="Hurme Geometric Sans 1" w:hAnsi="Hurme Geometric Sans 1" w:cs="Times New Roman"/>
          <w:b/>
          <w:color w:val="000000" w:themeColor="text1"/>
        </w:rPr>
        <w:t xml:space="preserve">     ÇAP</w:t>
      </w:r>
      <w:r w:rsidR="00731D99">
        <w:rPr>
          <w:rFonts w:ascii="Hurme Geometric Sans 1" w:hAnsi="Hurme Geometric Sans 1" w:cs="Times New Roman"/>
          <w:b/>
          <w:color w:val="000000" w:themeColor="text1"/>
        </w:rPr>
        <w:tab/>
      </w:r>
      <w:r>
        <w:rPr>
          <w:rFonts w:ascii="Hurme Geometric Sans 1" w:hAnsi="Hurme Geometric Sans 1" w:cs="Times New Roman"/>
          <w:b/>
          <w:color w:val="000000" w:themeColor="text1"/>
        </w:rPr>
        <w:t xml:space="preserve">        </w:t>
      </w:r>
      <w:proofErr w:type="spellStart"/>
      <w:r w:rsidR="00731D99">
        <w:rPr>
          <w:rFonts w:ascii="Hurme Geometric Sans 1" w:hAnsi="Hurme Geometric Sans 1" w:cs="Times New Roman"/>
          <w:b/>
          <w:color w:val="000000" w:themeColor="text1"/>
        </w:rPr>
        <w:t>Yandal</w:t>
      </w:r>
      <w:proofErr w:type="spellEnd"/>
      <w:r w:rsidR="00731D99">
        <w:rPr>
          <w:rFonts w:ascii="Hurme Geometric Sans 1" w:hAnsi="Hurme Geometric Sans 1" w:cs="Times New Roman"/>
          <w:b/>
          <w:color w:val="000000" w:themeColor="text1"/>
        </w:rPr>
        <w:tab/>
      </w:r>
      <w:r>
        <w:rPr>
          <w:rFonts w:ascii="Hurme Geometric Sans 1" w:hAnsi="Hurme Geometric Sans 1" w:cs="Times New Roman"/>
          <w:b/>
          <w:color w:val="000000" w:themeColor="text1"/>
        </w:rPr>
        <w:t xml:space="preserve"> </w:t>
      </w:r>
      <w:r w:rsidR="00731D99">
        <w:rPr>
          <w:rFonts w:ascii="Hurme Geometric Sans 1" w:hAnsi="Hurme Geometric Sans 1" w:cs="Times New Roman"/>
          <w:b/>
          <w:color w:val="000000" w:themeColor="text1"/>
        </w:rPr>
        <w:t>Yatay Geçiş</w:t>
      </w:r>
      <w:r w:rsidR="00731D99">
        <w:rPr>
          <w:rFonts w:ascii="Hurme Geometric Sans 1" w:hAnsi="Hurme Geometric Sans 1" w:cs="Times New Roman"/>
          <w:b/>
          <w:color w:val="000000" w:themeColor="text1"/>
        </w:rPr>
        <w:tab/>
        <w:t xml:space="preserve">     Merkezi Puanıyla</w:t>
      </w:r>
      <w:r w:rsidR="00731D99">
        <w:rPr>
          <w:rFonts w:ascii="Hurme Geometric Sans 1" w:hAnsi="Hurme Geometric Sans 1" w:cs="Times New Roman"/>
          <w:b/>
          <w:color w:val="000000" w:themeColor="text1"/>
        </w:rPr>
        <w:tab/>
        <w:t xml:space="preserve">   Dikey </w:t>
      </w:r>
      <w:proofErr w:type="gramStart"/>
      <w:r w:rsidR="00731D99">
        <w:rPr>
          <w:rFonts w:ascii="Hurme Geometric Sans 1" w:hAnsi="Hurme Geometric Sans 1" w:cs="Times New Roman"/>
          <w:b/>
          <w:color w:val="000000" w:themeColor="text1"/>
        </w:rPr>
        <w:t>Geçiş         Diğer</w:t>
      </w:r>
      <w:proofErr w:type="gramEnd"/>
    </w:p>
    <w:p w:rsidR="00EF1B5C" w:rsidRPr="00EF1B5C" w:rsidRDefault="00EF1B5C" w:rsidP="00EF1B5C">
      <w:pPr>
        <w:spacing w:after="0"/>
        <w:ind w:left="6237"/>
        <w:jc w:val="right"/>
        <w:rPr>
          <w:rFonts w:ascii="Hurme Geometric Sans 1" w:hAnsi="Hurme Geometric Sans 1" w:cs="Times New Roman"/>
          <w:color w:val="000000" w:themeColor="text1"/>
        </w:rPr>
      </w:pPr>
      <w:r>
        <w:rPr>
          <w:rFonts w:ascii="Hurme Geometric Sans 1" w:hAnsi="Hurme Geometric Sans 1" w:cs="Times New Roman"/>
          <w:color w:val="7F7F7F" w:themeColor="text1" w:themeTint="80"/>
        </w:rPr>
        <w:tab/>
        <w:t xml:space="preserve">        </w:t>
      </w:r>
      <w:proofErr w:type="gramStart"/>
      <w:r w:rsidRPr="00EF1B5C">
        <w:rPr>
          <w:rFonts w:ascii="Hurme Geometric Sans 1" w:hAnsi="Hurme Geometric Sans 1" w:cs="Times New Roman"/>
          <w:color w:val="000000" w:themeColor="text1"/>
        </w:rPr>
        <w:t>….</w:t>
      </w:r>
      <w:proofErr w:type="gramEnd"/>
      <w:r w:rsidRPr="00EF1B5C">
        <w:rPr>
          <w:rFonts w:ascii="Hurme Geometric Sans 1" w:hAnsi="Hurme Geometric Sans 1" w:cs="Times New Roman"/>
          <w:color w:val="000000" w:themeColor="text1"/>
        </w:rPr>
        <w:t xml:space="preserve">/…./202.. </w:t>
      </w:r>
    </w:p>
    <w:tbl>
      <w:tblPr>
        <w:tblW w:w="1090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361"/>
        <w:gridCol w:w="1862"/>
        <w:gridCol w:w="322"/>
        <w:gridCol w:w="423"/>
        <w:gridCol w:w="476"/>
        <w:gridCol w:w="549"/>
        <w:gridCol w:w="595"/>
        <w:gridCol w:w="970"/>
        <w:gridCol w:w="361"/>
        <w:gridCol w:w="1484"/>
        <w:gridCol w:w="294"/>
        <w:gridCol w:w="423"/>
        <w:gridCol w:w="477"/>
        <w:gridCol w:w="560"/>
        <w:gridCol w:w="595"/>
      </w:tblGrid>
      <w:tr w:rsidR="00FD7B0A" w:rsidRPr="00A25C4A" w:rsidTr="006A332B">
        <w:trPr>
          <w:trHeight w:val="304"/>
        </w:trPr>
        <w:tc>
          <w:tcPr>
            <w:tcW w:w="10905" w:type="dxa"/>
            <w:gridSpan w:val="16"/>
            <w:shd w:val="clear" w:color="auto" w:fill="auto"/>
            <w:noWrap/>
            <w:vAlign w:val="bottom"/>
            <w:hideMark/>
          </w:tcPr>
          <w:p w:rsidR="00A25C4A" w:rsidRPr="00A25C4A" w:rsidRDefault="00A25C4A" w:rsidP="00FD7B0A">
            <w:pPr>
              <w:spacing w:after="0" w:line="240" w:lineRule="auto"/>
              <w:ind w:hanging="235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……..</w:t>
            </w:r>
            <w:proofErr w:type="gramEnd"/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/ </w:t>
            </w:r>
            <w:proofErr w:type="gramStart"/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……..</w:t>
            </w:r>
            <w:proofErr w:type="gramEnd"/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EĞİTİM</w:t>
            </w:r>
            <w:r w:rsidR="00FD7B0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-</w:t>
            </w: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ÖĞRETİM YILI </w:t>
            </w:r>
            <w:proofErr w:type="gramStart"/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…………………</w:t>
            </w:r>
            <w:proofErr w:type="gramEnd"/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YARIYILI </w:t>
            </w:r>
          </w:p>
        </w:tc>
      </w:tr>
      <w:tr w:rsidR="00FD7B0A" w:rsidRPr="00A25C4A" w:rsidTr="006A332B">
        <w:trPr>
          <w:trHeight w:val="290"/>
        </w:trPr>
        <w:tc>
          <w:tcPr>
            <w:tcW w:w="10905" w:type="dxa"/>
            <w:gridSpan w:val="16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ÖĞRENCİNİN</w:t>
            </w:r>
          </w:p>
        </w:tc>
      </w:tr>
      <w:tr w:rsidR="00A25C4A" w:rsidRPr="00FD7B0A" w:rsidTr="006A332B">
        <w:trPr>
          <w:trHeight w:val="290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9389" w:type="dxa"/>
            <w:gridSpan w:val="14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25C4A" w:rsidRPr="00FD7B0A" w:rsidTr="006A332B">
        <w:trPr>
          <w:trHeight w:val="290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NUMARASI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9389" w:type="dxa"/>
            <w:gridSpan w:val="14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25C4A" w:rsidRPr="00FD7B0A" w:rsidTr="006A332B">
        <w:trPr>
          <w:trHeight w:val="290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25C4A" w:rsidRPr="00A25C4A" w:rsidRDefault="00731D99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BÖLÜMÜ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9389" w:type="dxa"/>
            <w:gridSpan w:val="14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D7B0A" w:rsidRPr="00A25C4A" w:rsidTr="006A332B">
        <w:trPr>
          <w:trHeight w:val="304"/>
        </w:trPr>
        <w:tc>
          <w:tcPr>
            <w:tcW w:w="10905" w:type="dxa"/>
            <w:gridSpan w:val="16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D7B0A" w:rsidRPr="00FD7B0A" w:rsidTr="006A332B">
        <w:trPr>
          <w:trHeight w:val="304"/>
        </w:trPr>
        <w:tc>
          <w:tcPr>
            <w:tcW w:w="5742" w:type="dxa"/>
            <w:gridSpan w:val="8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ÖĞRENCİNİN İNTİBAK EDİLECEK DERSLERİNİ ALDIĞI</w:t>
            </w:r>
          </w:p>
        </w:tc>
        <w:tc>
          <w:tcPr>
            <w:tcW w:w="5163" w:type="dxa"/>
            <w:gridSpan w:val="8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ÖĞRENCİNİN KTÜ MEVCUT MÜFREDATINDAN MUAF SAYILACAĞI DERSLERİN</w:t>
            </w:r>
          </w:p>
        </w:tc>
      </w:tr>
      <w:tr w:rsidR="00FD7B0A" w:rsidRPr="00FD7B0A" w:rsidTr="006A332B">
        <w:trPr>
          <w:trHeight w:val="290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ÜNİVERSİTE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226" w:type="dxa"/>
            <w:gridSpan w:val="6"/>
            <w:shd w:val="clear" w:color="auto" w:fill="auto"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FAKÜLTE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3832" w:type="dxa"/>
            <w:gridSpan w:val="6"/>
            <w:shd w:val="clear" w:color="auto" w:fill="auto"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D7B0A" w:rsidRPr="00FD7B0A" w:rsidTr="006A332B">
        <w:trPr>
          <w:trHeight w:val="290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FAKÜLTE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226" w:type="dxa"/>
            <w:gridSpan w:val="6"/>
            <w:shd w:val="clear" w:color="auto" w:fill="auto"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3832" w:type="dxa"/>
            <w:gridSpan w:val="6"/>
            <w:shd w:val="clear" w:color="auto" w:fill="auto"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D7B0A" w:rsidRPr="00FD7B0A" w:rsidTr="006A332B">
        <w:trPr>
          <w:trHeight w:val="304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226" w:type="dxa"/>
            <w:gridSpan w:val="6"/>
            <w:shd w:val="clear" w:color="auto" w:fill="auto"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PROGRAM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3832" w:type="dxa"/>
            <w:gridSpan w:val="6"/>
            <w:shd w:val="clear" w:color="auto" w:fill="auto"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D7B0A" w:rsidRPr="00FD7B0A" w:rsidTr="006A332B">
        <w:trPr>
          <w:trHeight w:val="319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YY</w:t>
            </w:r>
          </w:p>
        </w:tc>
        <w:tc>
          <w:tcPr>
            <w:tcW w:w="1862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322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U+L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KRD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YY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294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22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U+L</w:t>
            </w: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KRD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A25C4A" w:rsidRPr="00A25C4A" w:rsidRDefault="00A25C4A" w:rsidP="00A25C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Hurme Geometric Sans 1" w:eastAsia="Times New Roman" w:hAnsi="Hurme Geometric Sans 1" w:cs="Calibri"/>
                <w:b/>
                <w:bCs/>
                <w:color w:val="000000"/>
                <w:sz w:val="16"/>
                <w:szCs w:val="16"/>
                <w:lang w:eastAsia="tr-TR"/>
              </w:rPr>
              <w:t>NOTU</w:t>
            </w:r>
          </w:p>
        </w:tc>
      </w:tr>
      <w:tr w:rsidR="00FD7B0A" w:rsidRPr="00FD7B0A" w:rsidTr="006A332B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6A332B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6A332B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6A332B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6A332B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6A332B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6A332B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6A332B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6A332B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6A332B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FD7B0A" w:rsidRPr="00FD7B0A" w:rsidTr="006A332B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  <w:r w:rsidRPr="00A25C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25C4A" w:rsidRPr="00A25C4A" w:rsidRDefault="00A25C4A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4190D" w:rsidRPr="00FD7B0A" w:rsidTr="006A332B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1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2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1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4190D" w:rsidRPr="00FD7B0A" w:rsidTr="006A332B">
        <w:trPr>
          <w:trHeight w:val="385"/>
        </w:trPr>
        <w:tc>
          <w:tcPr>
            <w:tcW w:w="1155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1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2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2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1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2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7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14190D" w:rsidRPr="00A25C4A" w:rsidRDefault="0014190D" w:rsidP="00FD7B0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731D99" w:rsidRPr="00FD7B0A" w:rsidTr="006A332B">
        <w:trPr>
          <w:trHeight w:val="461"/>
        </w:trPr>
        <w:tc>
          <w:tcPr>
            <w:tcW w:w="9750" w:type="dxa"/>
            <w:gridSpan w:val="14"/>
            <w:shd w:val="clear" w:color="auto" w:fill="auto"/>
            <w:noWrap/>
            <w:vAlign w:val="center"/>
          </w:tcPr>
          <w:p w:rsidR="00731D99" w:rsidRPr="0014190D" w:rsidRDefault="00731D99" w:rsidP="0014190D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color w:val="000000"/>
                <w:sz w:val="16"/>
                <w:szCs w:val="16"/>
                <w:lang w:eastAsia="tr-TR"/>
              </w:rPr>
            </w:pPr>
            <w:r w:rsidRPr="0014190D">
              <w:rPr>
                <w:rFonts w:ascii="Hurme Geometric Sans 1" w:eastAsia="Times New Roman" w:hAnsi="Hurme Geometric Sans 1" w:cs="Calibri"/>
                <w:b/>
                <w:color w:val="000000"/>
                <w:sz w:val="16"/>
                <w:szCs w:val="16"/>
                <w:lang w:eastAsia="tr-TR"/>
              </w:rPr>
              <w:t xml:space="preserve">Öğrencinin eğitim-öğretim programında yer alan tüm dersler içerisinde muaf olduğu derslerin toplam AKTS </w:t>
            </w:r>
            <w:proofErr w:type="gramStart"/>
            <w:r w:rsidRPr="0014190D">
              <w:rPr>
                <w:rFonts w:ascii="Hurme Geometric Sans 1" w:eastAsia="Times New Roman" w:hAnsi="Hurme Geometric Sans 1" w:cs="Calibri"/>
                <w:b/>
                <w:color w:val="000000"/>
                <w:sz w:val="16"/>
                <w:szCs w:val="16"/>
                <w:lang w:eastAsia="tr-TR"/>
              </w:rPr>
              <w:t>kredisi :</w:t>
            </w:r>
            <w:proofErr w:type="gramEnd"/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731D99" w:rsidRPr="00A25C4A" w:rsidRDefault="00731D99" w:rsidP="00731D99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B862A3" w:rsidRDefault="00B862A3" w:rsidP="0058549A">
      <w:pPr>
        <w:tabs>
          <w:tab w:val="left" w:pos="2410"/>
        </w:tabs>
        <w:spacing w:after="0"/>
        <w:rPr>
          <w:rFonts w:ascii="Hurme Geometric Sans 1" w:hAnsi="Hurme Geometric Sans 1" w:cs="Times New Roman"/>
          <w:b/>
        </w:rPr>
      </w:pPr>
    </w:p>
    <w:p w:rsidR="00FD7B0A" w:rsidRDefault="0014190D" w:rsidP="0014190D">
      <w:pPr>
        <w:tabs>
          <w:tab w:val="left" w:pos="2410"/>
        </w:tabs>
        <w:spacing w:after="0"/>
        <w:ind w:left="-624"/>
        <w:jc w:val="both"/>
        <w:rPr>
          <w:rFonts w:ascii="Hurme Geometric Sans 1" w:hAnsi="Hurme Geometric Sans 1" w:cs="Times New Roman"/>
          <w:b/>
          <w:sz w:val="20"/>
          <w:szCs w:val="20"/>
        </w:rPr>
      </w:pPr>
      <w:r>
        <w:rPr>
          <w:rFonts w:ascii="Hurme Geometric Sans 1" w:hAnsi="Hurme Geometric Sans 1" w:cs="Times New Roman"/>
          <w:b/>
          <w:sz w:val="20"/>
          <w:szCs w:val="20"/>
        </w:rPr>
        <w:t xml:space="preserve">          </w:t>
      </w:r>
      <w:r w:rsidR="00731D99">
        <w:rPr>
          <w:rFonts w:ascii="Hurme Geometric Sans 1" w:hAnsi="Hurme Geometric Sans 1" w:cs="Times New Roman"/>
          <w:b/>
          <w:sz w:val="20"/>
          <w:szCs w:val="20"/>
        </w:rPr>
        <w:t>Öğrencinin eğitim-öğretim programında yer alan tüm dersler içerisinde muaf olduğu derslerin toplam AKTS kredisine göre; 30</w:t>
      </w:r>
      <w:r>
        <w:rPr>
          <w:rFonts w:ascii="Hurme Geometric Sans 1" w:hAnsi="Hurme Geometric Sans 1" w:cs="Times New Roman"/>
          <w:b/>
          <w:sz w:val="20"/>
          <w:szCs w:val="20"/>
        </w:rPr>
        <w:t xml:space="preserve"> krediden az ise birinci sınıfa, 30-89 kredi ise ikinci sınıfa, 90-149 kredi ise üçüncü sınıfa, 150 kredi ve üzeri ise dördüncü sınıfa uyumlandırılır.</w:t>
      </w:r>
    </w:p>
    <w:p w:rsidR="0014190D" w:rsidRDefault="0014190D" w:rsidP="0014190D">
      <w:pPr>
        <w:tabs>
          <w:tab w:val="left" w:pos="2410"/>
        </w:tabs>
        <w:spacing w:after="0"/>
        <w:ind w:left="-624"/>
        <w:jc w:val="both"/>
        <w:rPr>
          <w:rFonts w:ascii="Hurme Geometric Sans 1" w:hAnsi="Hurme Geometric Sans 1" w:cs="Times New Roman"/>
          <w:b/>
          <w:sz w:val="20"/>
          <w:szCs w:val="20"/>
        </w:rPr>
      </w:pPr>
    </w:p>
    <w:p w:rsidR="0014190D" w:rsidRDefault="0014190D" w:rsidP="0014190D">
      <w:pPr>
        <w:tabs>
          <w:tab w:val="left" w:pos="2410"/>
        </w:tabs>
        <w:spacing w:after="0"/>
        <w:ind w:left="-624"/>
        <w:jc w:val="both"/>
        <w:rPr>
          <w:rFonts w:ascii="Hurme Geometric Sans 1" w:hAnsi="Hurme Geometric Sans 1" w:cs="Times New Roman"/>
          <w:b/>
          <w:sz w:val="20"/>
          <w:szCs w:val="20"/>
        </w:rPr>
      </w:pPr>
      <w:r>
        <w:rPr>
          <w:rFonts w:ascii="Hurme Geometric Sans 1" w:hAnsi="Hurme Geometric Sans 1" w:cs="Times New Roman"/>
          <w:b/>
          <w:sz w:val="20"/>
          <w:szCs w:val="20"/>
        </w:rPr>
        <w:t xml:space="preserve">Öğrencinin İntibak Ettirildiği Sınıf ve </w:t>
      </w:r>
      <w:proofErr w:type="gramStart"/>
      <w:r>
        <w:rPr>
          <w:rFonts w:ascii="Hurme Geometric Sans 1" w:hAnsi="Hurme Geometric Sans 1" w:cs="Times New Roman"/>
          <w:b/>
          <w:sz w:val="20"/>
          <w:szCs w:val="20"/>
        </w:rPr>
        <w:t>Yarıyıl         :</w:t>
      </w:r>
      <w:proofErr w:type="gramEnd"/>
      <w:r>
        <w:rPr>
          <w:rFonts w:ascii="Hurme Geometric Sans 1" w:hAnsi="Hurme Geometric Sans 1" w:cs="Times New Roman"/>
          <w:b/>
          <w:sz w:val="20"/>
          <w:szCs w:val="20"/>
        </w:rPr>
        <w:t xml:space="preserve"> </w:t>
      </w:r>
    </w:p>
    <w:tbl>
      <w:tblPr>
        <w:tblStyle w:val="TabloKlavuzu"/>
        <w:tblW w:w="0" w:type="auto"/>
        <w:tblInd w:w="-624" w:type="dxa"/>
        <w:tblLook w:val="04A0" w:firstRow="1" w:lastRow="0" w:firstColumn="1" w:lastColumn="0" w:noHBand="0" w:noVBand="1"/>
      </w:tblPr>
      <w:tblGrid>
        <w:gridCol w:w="1299"/>
        <w:gridCol w:w="3307"/>
        <w:gridCol w:w="2303"/>
        <w:gridCol w:w="2303"/>
      </w:tblGrid>
      <w:tr w:rsidR="0014190D" w:rsidTr="0014190D">
        <w:tc>
          <w:tcPr>
            <w:tcW w:w="1299" w:type="dxa"/>
          </w:tcPr>
          <w:p w:rsidR="0014190D" w:rsidRDefault="0014190D" w:rsidP="0014190D">
            <w:pPr>
              <w:tabs>
                <w:tab w:val="left" w:pos="2410"/>
              </w:tabs>
              <w:jc w:val="both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  <w:tc>
          <w:tcPr>
            <w:tcW w:w="3307" w:type="dxa"/>
          </w:tcPr>
          <w:p w:rsidR="0014190D" w:rsidRDefault="0014190D" w:rsidP="0014190D">
            <w:pPr>
              <w:tabs>
                <w:tab w:val="left" w:pos="2410"/>
              </w:tabs>
              <w:jc w:val="both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b/>
                <w:sz w:val="20"/>
                <w:szCs w:val="20"/>
              </w:rPr>
              <w:t>Uyum Komisyon Üyeleri</w:t>
            </w:r>
          </w:p>
        </w:tc>
        <w:tc>
          <w:tcPr>
            <w:tcW w:w="2303" w:type="dxa"/>
          </w:tcPr>
          <w:p w:rsidR="0014190D" w:rsidRDefault="0014190D" w:rsidP="0014190D">
            <w:pPr>
              <w:tabs>
                <w:tab w:val="left" w:pos="2410"/>
              </w:tabs>
              <w:jc w:val="both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2303" w:type="dxa"/>
          </w:tcPr>
          <w:p w:rsidR="0014190D" w:rsidRDefault="0014190D" w:rsidP="0014190D">
            <w:pPr>
              <w:tabs>
                <w:tab w:val="left" w:pos="2410"/>
              </w:tabs>
              <w:jc w:val="both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b/>
                <w:sz w:val="20"/>
                <w:szCs w:val="20"/>
              </w:rPr>
              <w:t>İMZA</w:t>
            </w:r>
          </w:p>
        </w:tc>
      </w:tr>
      <w:tr w:rsidR="0014190D" w:rsidTr="0014190D">
        <w:tc>
          <w:tcPr>
            <w:tcW w:w="1299" w:type="dxa"/>
          </w:tcPr>
          <w:p w:rsidR="0014190D" w:rsidRDefault="0014190D" w:rsidP="0014190D">
            <w:pPr>
              <w:tabs>
                <w:tab w:val="left" w:pos="2410"/>
              </w:tabs>
              <w:jc w:val="both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3307" w:type="dxa"/>
          </w:tcPr>
          <w:p w:rsidR="0014190D" w:rsidRDefault="0014190D" w:rsidP="0014190D">
            <w:pPr>
              <w:tabs>
                <w:tab w:val="left" w:pos="2410"/>
              </w:tabs>
              <w:jc w:val="both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14190D" w:rsidRDefault="0014190D" w:rsidP="0014190D">
            <w:pPr>
              <w:tabs>
                <w:tab w:val="left" w:pos="2410"/>
              </w:tabs>
              <w:jc w:val="both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14190D" w:rsidRDefault="0014190D" w:rsidP="0014190D">
            <w:pPr>
              <w:tabs>
                <w:tab w:val="left" w:pos="2410"/>
              </w:tabs>
              <w:jc w:val="both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14190D" w:rsidTr="0014190D">
        <w:tc>
          <w:tcPr>
            <w:tcW w:w="1299" w:type="dxa"/>
          </w:tcPr>
          <w:p w:rsidR="0014190D" w:rsidRDefault="0014190D" w:rsidP="0014190D">
            <w:pPr>
              <w:tabs>
                <w:tab w:val="left" w:pos="2410"/>
              </w:tabs>
              <w:jc w:val="both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307" w:type="dxa"/>
          </w:tcPr>
          <w:p w:rsidR="0014190D" w:rsidRDefault="0014190D" w:rsidP="0014190D">
            <w:pPr>
              <w:tabs>
                <w:tab w:val="left" w:pos="2410"/>
              </w:tabs>
              <w:jc w:val="both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14190D" w:rsidRDefault="0014190D" w:rsidP="0014190D">
            <w:pPr>
              <w:tabs>
                <w:tab w:val="left" w:pos="2410"/>
              </w:tabs>
              <w:jc w:val="both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14190D" w:rsidRDefault="0014190D" w:rsidP="0014190D">
            <w:pPr>
              <w:tabs>
                <w:tab w:val="left" w:pos="2410"/>
              </w:tabs>
              <w:jc w:val="both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  <w:tr w:rsidR="0014190D" w:rsidTr="0014190D">
        <w:tc>
          <w:tcPr>
            <w:tcW w:w="1299" w:type="dxa"/>
          </w:tcPr>
          <w:p w:rsidR="0014190D" w:rsidRDefault="0014190D" w:rsidP="0014190D">
            <w:pPr>
              <w:tabs>
                <w:tab w:val="left" w:pos="2410"/>
              </w:tabs>
              <w:jc w:val="both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307" w:type="dxa"/>
          </w:tcPr>
          <w:p w:rsidR="0014190D" w:rsidRDefault="0014190D" w:rsidP="0014190D">
            <w:pPr>
              <w:tabs>
                <w:tab w:val="left" w:pos="2410"/>
              </w:tabs>
              <w:jc w:val="both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14190D" w:rsidRDefault="0014190D" w:rsidP="0014190D">
            <w:pPr>
              <w:tabs>
                <w:tab w:val="left" w:pos="2410"/>
              </w:tabs>
              <w:jc w:val="both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14190D" w:rsidRDefault="0014190D" w:rsidP="0014190D">
            <w:pPr>
              <w:tabs>
                <w:tab w:val="left" w:pos="2410"/>
              </w:tabs>
              <w:jc w:val="both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</w:p>
        </w:tc>
      </w:tr>
    </w:tbl>
    <w:p w:rsidR="0014190D" w:rsidRDefault="0014190D" w:rsidP="0014190D">
      <w:pPr>
        <w:tabs>
          <w:tab w:val="left" w:pos="2410"/>
        </w:tabs>
        <w:spacing w:after="0"/>
        <w:ind w:left="-624"/>
        <w:jc w:val="both"/>
        <w:rPr>
          <w:rFonts w:ascii="Hurme Geometric Sans 1" w:hAnsi="Hurme Geometric Sans 1" w:cs="Times New Roman"/>
          <w:b/>
          <w:sz w:val="20"/>
          <w:szCs w:val="20"/>
        </w:rPr>
      </w:pPr>
    </w:p>
    <w:p w:rsidR="0014190D" w:rsidRPr="00325865" w:rsidRDefault="00325865" w:rsidP="0014190D">
      <w:pPr>
        <w:tabs>
          <w:tab w:val="left" w:pos="2410"/>
        </w:tabs>
        <w:spacing w:after="0"/>
        <w:ind w:left="-624"/>
        <w:jc w:val="both"/>
        <w:rPr>
          <w:rStyle w:val="Kpr"/>
          <w:rFonts w:ascii="Hurme Geometric Sans 1" w:hAnsi="Hurme Geometric Sans 1" w:cs="Times New Roman"/>
          <w:b/>
          <w:sz w:val="16"/>
          <w:szCs w:val="16"/>
        </w:rPr>
      </w:pPr>
      <w:r>
        <w:rPr>
          <w:rFonts w:ascii="Hurme Geometric Sans 1" w:hAnsi="Hurme Geometric Sans 1" w:cs="Times New Roman"/>
          <w:b/>
          <w:sz w:val="16"/>
          <w:szCs w:val="16"/>
        </w:rPr>
        <w:fldChar w:fldCharType="begin"/>
      </w:r>
      <w:r>
        <w:rPr>
          <w:rFonts w:ascii="Hurme Geometric Sans 1" w:hAnsi="Hurme Geometric Sans 1" w:cs="Times New Roman"/>
          <w:b/>
          <w:sz w:val="16"/>
          <w:szCs w:val="16"/>
        </w:rPr>
        <w:instrText xml:space="preserve"> HYPERLINK "https://kms.kaysis.gov.tr/Home/Goster/172994" </w:instrText>
      </w:r>
      <w:r>
        <w:rPr>
          <w:rFonts w:ascii="Hurme Geometric Sans 1" w:hAnsi="Hurme Geometric Sans 1" w:cs="Times New Roman"/>
          <w:b/>
          <w:sz w:val="16"/>
          <w:szCs w:val="16"/>
        </w:rPr>
      </w:r>
      <w:r>
        <w:rPr>
          <w:rFonts w:ascii="Hurme Geometric Sans 1" w:hAnsi="Hurme Geometric Sans 1" w:cs="Times New Roman"/>
          <w:b/>
          <w:sz w:val="16"/>
          <w:szCs w:val="16"/>
        </w:rPr>
        <w:fldChar w:fldCharType="separate"/>
      </w:r>
      <w:r w:rsidR="0014190D" w:rsidRPr="00325865">
        <w:rPr>
          <w:rStyle w:val="Kpr"/>
          <w:rFonts w:ascii="Hurme Geometric Sans 1" w:hAnsi="Hurme Geometric Sans 1" w:cs="Times New Roman"/>
          <w:b/>
          <w:sz w:val="16"/>
          <w:szCs w:val="16"/>
        </w:rPr>
        <w:t xml:space="preserve">Tüm İşlemler KARADENİZ TEKNİK ÜNİVERSİTESİ DERS MUAFİYETİ VE UYUM İŞLEMLERİ </w:t>
      </w:r>
      <w:proofErr w:type="spellStart"/>
      <w:r w:rsidR="0014190D" w:rsidRPr="00325865">
        <w:rPr>
          <w:rStyle w:val="Kpr"/>
          <w:rFonts w:ascii="Hurme Geometric Sans 1" w:hAnsi="Hurme Geometric Sans 1" w:cs="Times New Roman"/>
          <w:b/>
          <w:sz w:val="16"/>
          <w:szCs w:val="16"/>
        </w:rPr>
        <w:t>YÖNERGESİ’ne</w:t>
      </w:r>
      <w:proofErr w:type="spellEnd"/>
      <w:r w:rsidR="0014190D" w:rsidRPr="00325865">
        <w:rPr>
          <w:rStyle w:val="Kpr"/>
          <w:rFonts w:ascii="Hurme Geometric Sans 1" w:hAnsi="Hurme Geometric Sans 1" w:cs="Times New Roman"/>
          <w:b/>
          <w:sz w:val="16"/>
          <w:szCs w:val="16"/>
        </w:rPr>
        <w:t xml:space="preserve"> göre yapılmaktadır.</w:t>
      </w:r>
    </w:p>
    <w:p w:rsidR="0014190D" w:rsidRPr="0014190D" w:rsidRDefault="00325865" w:rsidP="0014190D">
      <w:pPr>
        <w:tabs>
          <w:tab w:val="left" w:pos="2410"/>
        </w:tabs>
        <w:spacing w:after="0"/>
        <w:ind w:left="-624"/>
        <w:jc w:val="both"/>
        <w:rPr>
          <w:rStyle w:val="Kpr"/>
          <w:rFonts w:ascii="Hurme Geometric Sans 1" w:hAnsi="Hurme Geometric Sans 1" w:cs="Times New Roman"/>
          <w:b/>
          <w:sz w:val="16"/>
          <w:szCs w:val="16"/>
        </w:rPr>
      </w:pPr>
      <w:r>
        <w:rPr>
          <w:rFonts w:ascii="Hurme Geometric Sans 1" w:hAnsi="Hurme Geometric Sans 1" w:cs="Times New Roman"/>
          <w:b/>
          <w:sz w:val="16"/>
          <w:szCs w:val="16"/>
        </w:rPr>
        <w:fldChar w:fldCharType="end"/>
      </w:r>
      <w:r w:rsidR="0014190D">
        <w:rPr>
          <w:rFonts w:ascii="Hurme Geometric Sans 1" w:hAnsi="Hurme Geometric Sans 1" w:cs="Times New Roman"/>
          <w:b/>
          <w:sz w:val="16"/>
          <w:szCs w:val="16"/>
        </w:rPr>
        <w:fldChar w:fldCharType="begin"/>
      </w:r>
      <w:r w:rsidR="0014190D">
        <w:rPr>
          <w:rFonts w:ascii="Hurme Geometric Sans 1" w:hAnsi="Hurme Geometric Sans 1" w:cs="Times New Roman"/>
          <w:b/>
          <w:sz w:val="16"/>
          <w:szCs w:val="16"/>
        </w:rPr>
        <w:instrText>HYPERLINK "https://kms.kaysis.gov.tr/Home/Goster/172994?AspxAutoDetectCookieSupport=1"</w:instrText>
      </w:r>
      <w:r w:rsidR="0014190D">
        <w:rPr>
          <w:rFonts w:ascii="Hurme Geometric Sans 1" w:hAnsi="Hurme Geometric Sans 1" w:cs="Times New Roman"/>
          <w:b/>
          <w:sz w:val="16"/>
          <w:szCs w:val="16"/>
        </w:rPr>
        <w:fldChar w:fldCharType="separate"/>
      </w:r>
    </w:p>
    <w:p w:rsidR="00FD7B0A" w:rsidRDefault="0014190D" w:rsidP="00FD7B0A">
      <w:pPr>
        <w:tabs>
          <w:tab w:val="left" w:pos="2410"/>
        </w:tabs>
        <w:spacing w:after="0"/>
        <w:jc w:val="center"/>
        <w:rPr>
          <w:rFonts w:ascii="Hurme Geometric Sans 1" w:hAnsi="Hurme Geometric Sans 1" w:cs="Times New Roman"/>
          <w:b/>
          <w:sz w:val="20"/>
          <w:szCs w:val="20"/>
        </w:rPr>
      </w:pPr>
      <w:r>
        <w:rPr>
          <w:rFonts w:ascii="Hurme Geometric Sans 1" w:hAnsi="Hurme Geometric Sans 1" w:cs="Times New Roman"/>
          <w:b/>
          <w:sz w:val="16"/>
          <w:szCs w:val="16"/>
        </w:rPr>
        <w:fldChar w:fldCharType="end"/>
      </w:r>
    </w:p>
    <w:sectPr w:rsidR="00FD7B0A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F0" w:rsidRDefault="008F3BF0" w:rsidP="00BD5A67">
      <w:pPr>
        <w:spacing w:after="0" w:line="240" w:lineRule="auto"/>
      </w:pPr>
      <w:r>
        <w:separator/>
      </w:r>
    </w:p>
  </w:endnote>
  <w:endnote w:type="continuationSeparator" w:id="0">
    <w:p w:rsidR="008F3BF0" w:rsidRDefault="008F3BF0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664D36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="00A25C4A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FRM.2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1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F0" w:rsidRDefault="008F3BF0" w:rsidP="00BD5A67">
      <w:pPr>
        <w:spacing w:after="0" w:line="240" w:lineRule="auto"/>
      </w:pPr>
      <w:r>
        <w:separator/>
      </w:r>
    </w:p>
  </w:footnote>
  <w:footnote w:type="continuationSeparator" w:id="0">
    <w:p w:rsidR="008F3BF0" w:rsidRDefault="008F3BF0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5FB" w:rsidRDefault="00B862A3" w:rsidP="009935FB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81E146A" wp14:editId="1501FCC1">
              <wp:simplePos x="0" y="0"/>
              <wp:positionH relativeFrom="page">
                <wp:posOffset>6791325</wp:posOffset>
              </wp:positionH>
              <wp:positionV relativeFrom="page">
                <wp:posOffset>-227965</wp:posOffset>
              </wp:positionV>
              <wp:extent cx="0" cy="1066800"/>
              <wp:effectExtent l="19050" t="0" r="19050" b="0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680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53BC8D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17.95pt" to="534.7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084A2E37" wp14:editId="20DBAD01">
          <wp:simplePos x="0" y="0"/>
          <wp:positionH relativeFrom="page">
            <wp:posOffset>501015</wp:posOffset>
          </wp:positionH>
          <wp:positionV relativeFrom="page">
            <wp:posOffset>214630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2636" w:type="dxa"/>
      <w:tblInd w:w="3085" w:type="dxa"/>
      <w:tblLook w:val="04A0" w:firstRow="1" w:lastRow="0" w:firstColumn="1" w:lastColumn="0" w:noHBand="0" w:noVBand="1"/>
    </w:tblPr>
    <w:tblGrid>
      <w:gridCol w:w="6318"/>
      <w:gridCol w:w="6318"/>
    </w:tblGrid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89790C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7BBCE970" wp14:editId="195468A6">
                    <wp:simplePos x="0" y="0"/>
                    <wp:positionH relativeFrom="page">
                      <wp:posOffset>3829685</wp:posOffset>
                    </wp:positionH>
                    <wp:positionV relativeFrom="paragraph">
                      <wp:posOffset>46990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90C" w:rsidRPr="0070448F" w:rsidRDefault="0089790C" w:rsidP="0089790C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BCE970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55pt;margin-top:3.7pt;width:56.65pt;height:23.3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GlgXKj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89790C" w:rsidRPr="0070448F" w:rsidRDefault="0089790C" w:rsidP="0089790C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58549A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  <w:tc>
        <w:tcPr>
          <w:tcW w:w="6318" w:type="dxa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  <w:tc>
        <w:tcPr>
          <w:tcW w:w="6318" w:type="dxa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B862A3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  <w:r w:rsidR="0058549A"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</w:p>
      </w:tc>
      <w:tc>
        <w:tcPr>
          <w:tcW w:w="6318" w:type="dxa"/>
        </w:tcPr>
        <w:p w:rsidR="0058549A" w:rsidRPr="000835FD" w:rsidRDefault="0058549A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</w:tc>
    </w:tr>
  </w:tbl>
  <w:p w:rsidR="009935FB" w:rsidRDefault="009935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F1"/>
    <w:rsid w:val="00036A48"/>
    <w:rsid w:val="00051F7B"/>
    <w:rsid w:val="000610DD"/>
    <w:rsid w:val="000833F5"/>
    <w:rsid w:val="000D0530"/>
    <w:rsid w:val="000D1DC5"/>
    <w:rsid w:val="001146BD"/>
    <w:rsid w:val="0014190D"/>
    <w:rsid w:val="001457B3"/>
    <w:rsid w:val="00161875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5865"/>
    <w:rsid w:val="003274EE"/>
    <w:rsid w:val="003456AB"/>
    <w:rsid w:val="00381EF0"/>
    <w:rsid w:val="003C43A4"/>
    <w:rsid w:val="003E11BA"/>
    <w:rsid w:val="00442666"/>
    <w:rsid w:val="004428A0"/>
    <w:rsid w:val="004742D5"/>
    <w:rsid w:val="00474DAA"/>
    <w:rsid w:val="00483AEF"/>
    <w:rsid w:val="004A0898"/>
    <w:rsid w:val="004A348B"/>
    <w:rsid w:val="004B19DB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A6A9B"/>
    <w:rsid w:val="005C4674"/>
    <w:rsid w:val="005D657A"/>
    <w:rsid w:val="00664D36"/>
    <w:rsid w:val="00667B15"/>
    <w:rsid w:val="00670AD8"/>
    <w:rsid w:val="006A332B"/>
    <w:rsid w:val="006A7C40"/>
    <w:rsid w:val="006C157F"/>
    <w:rsid w:val="006E69B6"/>
    <w:rsid w:val="00701755"/>
    <w:rsid w:val="0072651E"/>
    <w:rsid w:val="00731D99"/>
    <w:rsid w:val="00771543"/>
    <w:rsid w:val="00787445"/>
    <w:rsid w:val="007B4367"/>
    <w:rsid w:val="007E1A59"/>
    <w:rsid w:val="00824050"/>
    <w:rsid w:val="00846571"/>
    <w:rsid w:val="00871CC0"/>
    <w:rsid w:val="0089790C"/>
    <w:rsid w:val="008B0EA8"/>
    <w:rsid w:val="008B752A"/>
    <w:rsid w:val="008F3BF0"/>
    <w:rsid w:val="0095674E"/>
    <w:rsid w:val="0098776A"/>
    <w:rsid w:val="009935FB"/>
    <w:rsid w:val="009C2D17"/>
    <w:rsid w:val="009C6F5C"/>
    <w:rsid w:val="009E6F51"/>
    <w:rsid w:val="00A0331F"/>
    <w:rsid w:val="00A25C4A"/>
    <w:rsid w:val="00A32393"/>
    <w:rsid w:val="00A408E4"/>
    <w:rsid w:val="00A63F36"/>
    <w:rsid w:val="00A81FD7"/>
    <w:rsid w:val="00A846E3"/>
    <w:rsid w:val="00AB6EE9"/>
    <w:rsid w:val="00AC050C"/>
    <w:rsid w:val="00B45DF4"/>
    <w:rsid w:val="00B57C14"/>
    <w:rsid w:val="00B803DE"/>
    <w:rsid w:val="00B862A3"/>
    <w:rsid w:val="00BB424F"/>
    <w:rsid w:val="00BC7A23"/>
    <w:rsid w:val="00BD5A67"/>
    <w:rsid w:val="00BE3D70"/>
    <w:rsid w:val="00C34336"/>
    <w:rsid w:val="00C57198"/>
    <w:rsid w:val="00C600C6"/>
    <w:rsid w:val="00C61E96"/>
    <w:rsid w:val="00CD3BDD"/>
    <w:rsid w:val="00CE0BF4"/>
    <w:rsid w:val="00CE317F"/>
    <w:rsid w:val="00CE48ED"/>
    <w:rsid w:val="00D12AD2"/>
    <w:rsid w:val="00D1707B"/>
    <w:rsid w:val="00D438B7"/>
    <w:rsid w:val="00D53AA6"/>
    <w:rsid w:val="00D62392"/>
    <w:rsid w:val="00D77DDA"/>
    <w:rsid w:val="00D82047"/>
    <w:rsid w:val="00DA7A11"/>
    <w:rsid w:val="00E3171E"/>
    <w:rsid w:val="00EF1B5C"/>
    <w:rsid w:val="00FC57CF"/>
    <w:rsid w:val="00FD1932"/>
    <w:rsid w:val="00FD77A3"/>
    <w:rsid w:val="00FD7B0A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69ED1"/>
  <w15:docId w15:val="{B9FE7C9D-5C41-4D87-893E-AED642D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4190D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419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6099B-F3F3-49C7-A891-0C409050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ASUS</cp:lastModifiedBy>
  <cp:revision>4</cp:revision>
  <cp:lastPrinted>2025-09-18T11:44:00Z</cp:lastPrinted>
  <dcterms:created xsi:type="dcterms:W3CDTF">2025-09-18T07:18:00Z</dcterms:created>
  <dcterms:modified xsi:type="dcterms:W3CDTF">2025-09-18T11:47:00Z</dcterms:modified>
</cp:coreProperties>
</file>