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7CD0" w:rsidRDefault="00FA2B1E" w:rsidP="00FC7CD0">
      <w:pPr>
        <w:spacing w:after="0" w:line="288" w:lineRule="auto"/>
        <w:jc w:val="center"/>
        <w:rPr>
          <w:rFonts w:ascii="Times New Roman" w:eastAsia="Times New Roman" w:hAnsi="Times New Roman" w:cs="Times New Roman"/>
          <w:b/>
        </w:rPr>
      </w:pPr>
      <w:r>
        <w:rPr>
          <w:rFonts w:ascii="Times New Roman" w:eastAsia="Times New Roman" w:hAnsi="Times New Roman" w:cs="Times New Roman"/>
          <w:b/>
        </w:rPr>
        <w:t xml:space="preserve">3. </w:t>
      </w:r>
      <w:r w:rsidR="00FC7CD0">
        <w:rPr>
          <w:rFonts w:ascii="Times New Roman" w:eastAsia="Times New Roman" w:hAnsi="Times New Roman" w:cs="Times New Roman"/>
          <w:b/>
        </w:rPr>
        <w:t>KTÜ KARİYER FUARI</w:t>
      </w:r>
    </w:p>
    <w:p w:rsidR="00FC7CD0" w:rsidRDefault="00FA2B1E" w:rsidP="00FC7CD0">
      <w:pPr>
        <w:spacing w:after="0" w:line="288" w:lineRule="auto"/>
        <w:jc w:val="center"/>
        <w:rPr>
          <w:rFonts w:ascii="Times New Roman" w:eastAsia="Times New Roman" w:hAnsi="Times New Roman" w:cs="Times New Roman"/>
        </w:rPr>
      </w:pPr>
      <w:r>
        <w:rPr>
          <w:rFonts w:ascii="Times New Roman" w:eastAsia="Times New Roman" w:hAnsi="Times New Roman" w:cs="Times New Roman"/>
        </w:rPr>
        <w:t>16-17</w:t>
      </w:r>
      <w:r w:rsidR="00FF2344">
        <w:rPr>
          <w:rFonts w:ascii="Times New Roman" w:eastAsia="Times New Roman" w:hAnsi="Times New Roman" w:cs="Times New Roman"/>
        </w:rPr>
        <w:t xml:space="preserve"> MART</w:t>
      </w:r>
      <w:r w:rsidR="00FC7CD0">
        <w:rPr>
          <w:rFonts w:ascii="Times New Roman" w:eastAsia="Times New Roman" w:hAnsi="Times New Roman" w:cs="Times New Roman"/>
        </w:rPr>
        <w:t xml:space="preserve"> 201</w:t>
      </w:r>
      <w:r>
        <w:rPr>
          <w:rFonts w:ascii="Times New Roman" w:eastAsia="Times New Roman" w:hAnsi="Times New Roman" w:cs="Times New Roman"/>
        </w:rPr>
        <w:t>7</w:t>
      </w:r>
    </w:p>
    <w:p w:rsidR="00FC7CD0" w:rsidRDefault="00FC7CD0" w:rsidP="00FC7CD0">
      <w:pPr>
        <w:spacing w:after="0" w:line="288" w:lineRule="auto"/>
        <w:jc w:val="center"/>
        <w:rPr>
          <w:rFonts w:ascii="Times New Roman" w:eastAsia="Times New Roman" w:hAnsi="Times New Roman" w:cs="Times New Roman"/>
        </w:rPr>
      </w:pPr>
      <w:r>
        <w:rPr>
          <w:rFonts w:ascii="Times New Roman" w:eastAsia="Times New Roman" w:hAnsi="Times New Roman" w:cs="Times New Roman"/>
        </w:rPr>
        <w:t>KTÜ Osman Turan Kültür ve Kongre Merkezi</w:t>
      </w:r>
    </w:p>
    <w:p w:rsidR="00FC7CD0" w:rsidRDefault="00FC7CD0" w:rsidP="00FC7CD0">
      <w:pPr>
        <w:spacing w:after="0" w:line="240" w:lineRule="auto"/>
      </w:pPr>
    </w:p>
    <w:p w:rsidR="00FC7CD0" w:rsidRPr="00995A82" w:rsidRDefault="00FC7CD0" w:rsidP="00FC7CD0">
      <w:pPr>
        <w:spacing w:after="0" w:line="288" w:lineRule="auto"/>
      </w:pPr>
      <w:r w:rsidRPr="00995A82">
        <w:rPr>
          <w:rFonts w:ascii="Times New Roman" w:eastAsia="Times New Roman" w:hAnsi="Times New Roman" w:cs="Times New Roman"/>
          <w:b/>
          <w:i/>
        </w:rPr>
        <w:t>Stant Teknik Donanımı</w:t>
      </w:r>
    </w:p>
    <w:p w:rsidR="00FC7CD0" w:rsidRPr="00995A82" w:rsidRDefault="00FC7CD0" w:rsidP="00FC7CD0">
      <w:pPr>
        <w:numPr>
          <w:ilvl w:val="0"/>
          <w:numId w:val="1"/>
        </w:numPr>
        <w:spacing w:after="0" w:line="288" w:lineRule="auto"/>
        <w:ind w:left="720" w:hanging="360"/>
        <w:rPr>
          <w:rFonts w:ascii="Times New Roman" w:eastAsia="Times New Roman" w:hAnsi="Times New Roman" w:cs="Times New Roman"/>
        </w:rPr>
      </w:pPr>
      <w:r w:rsidRPr="00995A82">
        <w:rPr>
          <w:rFonts w:ascii="Times New Roman" w:eastAsia="Times New Roman" w:hAnsi="Times New Roman" w:cs="Times New Roman"/>
        </w:rPr>
        <w:t>75×75 cm. bir adet masa ve iki sandalye</w:t>
      </w:r>
    </w:p>
    <w:p w:rsidR="00FC7CD0" w:rsidRPr="00995A82" w:rsidRDefault="00FC7CD0" w:rsidP="00FC7CD0">
      <w:pPr>
        <w:spacing w:after="0" w:line="288" w:lineRule="auto"/>
        <w:rPr>
          <w:rFonts w:ascii="Times New Roman" w:eastAsia="Times New Roman" w:hAnsi="Times New Roman" w:cs="Times New Roman"/>
        </w:rPr>
      </w:pPr>
    </w:p>
    <w:p w:rsidR="00FC7CD0" w:rsidRPr="00995A82" w:rsidRDefault="00FC7CD0" w:rsidP="00780B72">
      <w:pPr>
        <w:spacing w:after="0" w:line="288" w:lineRule="auto"/>
        <w:jc w:val="both"/>
        <w:rPr>
          <w:rFonts w:ascii="Times New Roman" w:eastAsia="Times New Roman" w:hAnsi="Times New Roman" w:cs="Times New Roman"/>
        </w:rPr>
      </w:pPr>
      <w:r w:rsidRPr="00995A82">
        <w:rPr>
          <w:rFonts w:ascii="Times New Roman" w:eastAsia="Times New Roman" w:hAnsi="Times New Roman" w:cs="Times New Roman"/>
          <w:b/>
        </w:rPr>
        <w:t>Önemli Not:</w:t>
      </w:r>
      <w:r w:rsidRPr="00995A82">
        <w:rPr>
          <w:rFonts w:ascii="Times New Roman" w:eastAsia="Times New Roman" w:hAnsi="Times New Roman" w:cs="Times New Roman"/>
        </w:rPr>
        <w:t xml:space="preserve"> Yukarıda belirtilen standart donanım dışında ek donanım talebi olan firmaların, </w:t>
      </w:r>
    </w:p>
    <w:p w:rsidR="00FC7CD0" w:rsidRPr="00BB7348" w:rsidRDefault="00FC7CD0" w:rsidP="00780B72">
      <w:pPr>
        <w:spacing w:after="0" w:line="288" w:lineRule="auto"/>
        <w:ind w:left="720"/>
        <w:jc w:val="both"/>
        <w:rPr>
          <w:rFonts w:ascii="Times New Roman" w:eastAsia="Times New Roman" w:hAnsi="Times New Roman" w:cs="Times New Roman"/>
        </w:rPr>
      </w:pPr>
      <w:r w:rsidRPr="00995A82">
        <w:rPr>
          <w:rFonts w:ascii="Times New Roman" w:eastAsia="Times New Roman" w:hAnsi="Times New Roman" w:cs="Times New Roman"/>
        </w:rPr>
        <w:t>Ekstra talep ettikleri malzemeleri ve miktarlarını birimimize yazılı olarak bildirmeler</w:t>
      </w:r>
      <w:r w:rsidR="00433F40">
        <w:rPr>
          <w:rFonts w:ascii="Times New Roman" w:eastAsia="Times New Roman" w:hAnsi="Times New Roman" w:cs="Times New Roman"/>
        </w:rPr>
        <w:t xml:space="preserve">i gerekmektedir (e-posta: </w:t>
      </w:r>
      <w:r w:rsidR="00433F40" w:rsidRPr="00433F40">
        <w:rPr>
          <w:rFonts w:ascii="Times New Roman" w:eastAsia="Times New Roman" w:hAnsi="Times New Roman" w:cs="Times New Roman"/>
          <w:b/>
        </w:rPr>
        <w:t>kariyermerkezi@ktu.edu.tr</w:t>
      </w:r>
      <w:r w:rsidRPr="00995A82">
        <w:rPr>
          <w:rFonts w:ascii="Times New Roman" w:eastAsia="Times New Roman" w:hAnsi="Times New Roman" w:cs="Times New Roman"/>
        </w:rPr>
        <w:t>).</w:t>
      </w:r>
    </w:p>
    <w:p w:rsidR="00780B72" w:rsidRDefault="00780B72" w:rsidP="00FC7CD0">
      <w:pPr>
        <w:spacing w:after="0" w:line="360" w:lineRule="auto"/>
        <w:jc w:val="center"/>
        <w:rPr>
          <w:rFonts w:ascii="Times New Roman" w:eastAsia="Times New Roman" w:hAnsi="Times New Roman" w:cs="Times New Roman"/>
          <w:b/>
          <w:i/>
        </w:rPr>
      </w:pPr>
    </w:p>
    <w:p w:rsidR="00FC7CD0" w:rsidRDefault="00FC7CD0" w:rsidP="00FC7CD0">
      <w:pPr>
        <w:spacing w:after="0" w:line="360" w:lineRule="auto"/>
        <w:jc w:val="center"/>
      </w:pPr>
      <w:r>
        <w:rPr>
          <w:rFonts w:ascii="Times New Roman" w:eastAsia="Times New Roman" w:hAnsi="Times New Roman" w:cs="Times New Roman"/>
          <w:b/>
          <w:i/>
        </w:rPr>
        <w:t>Fuar Programı</w:t>
      </w:r>
    </w:p>
    <w:p w:rsidR="00BE09D0" w:rsidRDefault="00BE09D0" w:rsidP="00FC7CD0">
      <w:pPr>
        <w:spacing w:after="0" w:line="360" w:lineRule="auto"/>
        <w:jc w:val="center"/>
        <w:rPr>
          <w:rFonts w:ascii="Times New Roman" w:eastAsia="Times New Roman" w:hAnsi="Times New Roman" w:cs="Times New Roman"/>
          <w:b/>
          <w:i/>
        </w:rPr>
      </w:pPr>
    </w:p>
    <w:p w:rsidR="00FC7CD0" w:rsidRDefault="00FA2B1E" w:rsidP="00FC7CD0">
      <w:pPr>
        <w:spacing w:after="0" w:line="360" w:lineRule="auto"/>
        <w:jc w:val="center"/>
        <w:rPr>
          <w:rFonts w:ascii="Times New Roman" w:eastAsia="Times New Roman" w:hAnsi="Times New Roman" w:cs="Times New Roman"/>
          <w:b/>
        </w:rPr>
      </w:pPr>
      <w:r>
        <w:rPr>
          <w:rFonts w:ascii="Times New Roman" w:eastAsia="Times New Roman" w:hAnsi="Times New Roman" w:cs="Times New Roman"/>
          <w:b/>
          <w:i/>
        </w:rPr>
        <w:t>15</w:t>
      </w:r>
      <w:r w:rsidR="006519F4">
        <w:rPr>
          <w:rFonts w:ascii="Times New Roman" w:eastAsia="Times New Roman" w:hAnsi="Times New Roman" w:cs="Times New Roman"/>
          <w:b/>
          <w:i/>
        </w:rPr>
        <w:t xml:space="preserve"> Mart 2017</w:t>
      </w:r>
    </w:p>
    <w:p w:rsidR="00FC7CD0" w:rsidRDefault="00E8669B" w:rsidP="00FC7CD0">
      <w:pPr>
        <w:spacing w:after="0" w:line="360" w:lineRule="auto"/>
      </w:pPr>
      <w:proofErr w:type="gramStart"/>
      <w:r>
        <w:rPr>
          <w:rFonts w:ascii="Times New Roman" w:eastAsia="Times New Roman" w:hAnsi="Times New Roman" w:cs="Times New Roman"/>
          <w:b/>
        </w:rPr>
        <w:t>10</w:t>
      </w:r>
      <w:r w:rsidR="00FC7CD0">
        <w:rPr>
          <w:rFonts w:ascii="Times New Roman" w:eastAsia="Times New Roman" w:hAnsi="Times New Roman" w:cs="Times New Roman"/>
          <w:b/>
        </w:rPr>
        <w:t>:0</w:t>
      </w:r>
      <w:r w:rsidR="00FF2344">
        <w:rPr>
          <w:rFonts w:ascii="Times New Roman" w:eastAsia="Times New Roman" w:hAnsi="Times New Roman" w:cs="Times New Roman"/>
          <w:b/>
        </w:rPr>
        <w:t>0</w:t>
      </w:r>
      <w:proofErr w:type="gramEnd"/>
      <w:r w:rsidR="00FF2344">
        <w:rPr>
          <w:rFonts w:ascii="Times New Roman" w:eastAsia="Times New Roman" w:hAnsi="Times New Roman" w:cs="Times New Roman"/>
          <w:b/>
        </w:rPr>
        <w:t>-16:00</w:t>
      </w:r>
    </w:p>
    <w:p w:rsidR="00FC7CD0" w:rsidRDefault="00FC7CD0" w:rsidP="00FC7CD0">
      <w:pPr>
        <w:numPr>
          <w:ilvl w:val="0"/>
          <w:numId w:val="2"/>
        </w:numPr>
        <w:spacing w:after="0" w:line="360" w:lineRule="auto"/>
        <w:ind w:left="765" w:hanging="360"/>
        <w:rPr>
          <w:rFonts w:ascii="Times New Roman" w:eastAsia="Times New Roman" w:hAnsi="Times New Roman" w:cs="Times New Roman"/>
          <w:b/>
        </w:rPr>
      </w:pPr>
      <w:r>
        <w:rPr>
          <w:rFonts w:ascii="Times New Roman" w:eastAsia="Times New Roman" w:hAnsi="Times New Roman" w:cs="Times New Roman"/>
          <w:b/>
        </w:rPr>
        <w:t>Stantların kurulumu</w:t>
      </w:r>
    </w:p>
    <w:p w:rsidR="00FC7CD0" w:rsidRDefault="00FC7CD0" w:rsidP="00780B72">
      <w:pPr>
        <w:numPr>
          <w:ilvl w:val="0"/>
          <w:numId w:val="2"/>
        </w:numPr>
        <w:spacing w:after="0" w:line="360" w:lineRule="auto"/>
        <w:ind w:left="1485" w:hanging="360"/>
        <w:jc w:val="both"/>
        <w:rPr>
          <w:rFonts w:ascii="Times New Roman" w:eastAsia="Times New Roman" w:hAnsi="Times New Roman" w:cs="Times New Roman"/>
          <w:b/>
        </w:rPr>
      </w:pPr>
      <w:r>
        <w:rPr>
          <w:rFonts w:ascii="Times New Roman" w:eastAsia="Times New Roman" w:hAnsi="Times New Roman" w:cs="Times New Roman"/>
        </w:rPr>
        <w:t xml:space="preserve">Kendi özel stantlarını getirecek firmalar birimimizle iletişime geçerek stantlarını </w:t>
      </w:r>
      <w:proofErr w:type="gramStart"/>
      <w:r>
        <w:rPr>
          <w:rFonts w:ascii="Times New Roman" w:eastAsia="Times New Roman" w:hAnsi="Times New Roman" w:cs="Times New Roman"/>
        </w:rPr>
        <w:t>fuaye</w:t>
      </w:r>
      <w:proofErr w:type="gramEnd"/>
      <w:r>
        <w:rPr>
          <w:rFonts w:ascii="Times New Roman" w:eastAsia="Times New Roman" w:hAnsi="Times New Roman" w:cs="Times New Roman"/>
        </w:rPr>
        <w:t xml:space="preserve"> alanına kurmalıdır. </w:t>
      </w:r>
    </w:p>
    <w:p w:rsidR="00FC7CD0" w:rsidRDefault="00E463F3" w:rsidP="00FC7CD0">
      <w:pPr>
        <w:numPr>
          <w:ilvl w:val="0"/>
          <w:numId w:val="2"/>
        </w:numPr>
        <w:spacing w:after="0" w:line="360" w:lineRule="auto"/>
        <w:ind w:left="765" w:hanging="360"/>
        <w:rPr>
          <w:rFonts w:ascii="Times New Roman" w:eastAsia="Times New Roman" w:hAnsi="Times New Roman" w:cs="Times New Roman"/>
          <w:b/>
        </w:rPr>
      </w:pPr>
      <w:r>
        <w:rPr>
          <w:rFonts w:ascii="Times New Roman" w:eastAsia="Times New Roman" w:hAnsi="Times New Roman" w:cs="Times New Roman"/>
          <w:b/>
        </w:rPr>
        <w:t xml:space="preserve">Promosyon malzemelerinin </w:t>
      </w:r>
      <w:r w:rsidR="00FC7CD0">
        <w:rPr>
          <w:rFonts w:ascii="Times New Roman" w:eastAsia="Times New Roman" w:hAnsi="Times New Roman" w:cs="Times New Roman"/>
          <w:b/>
        </w:rPr>
        <w:t>ulaştırılması</w:t>
      </w:r>
    </w:p>
    <w:p w:rsidR="00FC7CD0" w:rsidRDefault="00FC7CD0" w:rsidP="00FC7CD0">
      <w:pPr>
        <w:numPr>
          <w:ilvl w:val="0"/>
          <w:numId w:val="2"/>
        </w:numPr>
        <w:spacing w:after="0" w:line="360" w:lineRule="auto"/>
        <w:ind w:left="1440" w:hanging="360"/>
        <w:jc w:val="both"/>
        <w:rPr>
          <w:rFonts w:ascii="Times New Roman" w:eastAsia="Times New Roman" w:hAnsi="Times New Roman" w:cs="Times New Roman"/>
        </w:rPr>
      </w:pPr>
      <w:r>
        <w:rPr>
          <w:rFonts w:ascii="Times New Roman" w:eastAsia="Times New Roman" w:hAnsi="Times New Roman" w:cs="Times New Roman"/>
        </w:rPr>
        <w:t xml:space="preserve">Firmaların </w:t>
      </w:r>
      <w:proofErr w:type="gramStart"/>
      <w:r>
        <w:rPr>
          <w:rFonts w:ascii="Times New Roman" w:eastAsia="Times New Roman" w:hAnsi="Times New Roman" w:cs="Times New Roman"/>
        </w:rPr>
        <w:t>promosyon</w:t>
      </w:r>
      <w:proofErr w:type="gramEnd"/>
      <w:r>
        <w:rPr>
          <w:rFonts w:ascii="Times New Roman" w:eastAsia="Times New Roman" w:hAnsi="Times New Roman" w:cs="Times New Roman"/>
        </w:rPr>
        <w:t xml:space="preserve"> m</w:t>
      </w:r>
      <w:r w:rsidR="000D4CB1">
        <w:rPr>
          <w:rFonts w:ascii="Times New Roman" w:eastAsia="Times New Roman" w:hAnsi="Times New Roman" w:cs="Times New Roman"/>
        </w:rPr>
        <w:t>alzemelerini KTÜ Osman Turan Kültür Ve Kongre Merkezine 15-Mart-2017 saat 10:00-16:00 arasında teslim edilmek üzere</w:t>
      </w:r>
      <w:r>
        <w:rPr>
          <w:rFonts w:ascii="Times New Roman" w:eastAsia="Times New Roman" w:hAnsi="Times New Roman" w:cs="Times New Roman"/>
        </w:rPr>
        <w:t xml:space="preserve"> kargo ile göndermeleri gerekmektedir. </w:t>
      </w:r>
    </w:p>
    <w:p w:rsidR="00FC7CD0" w:rsidRDefault="00FC7CD0" w:rsidP="00FC7CD0">
      <w:pPr>
        <w:spacing w:after="0" w:line="360" w:lineRule="auto"/>
        <w:ind w:left="1440"/>
        <w:jc w:val="both"/>
      </w:pPr>
      <w:r>
        <w:rPr>
          <w:rFonts w:ascii="Times New Roman" w:eastAsia="Times New Roman" w:hAnsi="Times New Roman" w:cs="Times New Roman"/>
          <w:b/>
        </w:rPr>
        <w:t>Adres:</w:t>
      </w:r>
      <w:r w:rsidR="000D4CB1">
        <w:rPr>
          <w:rFonts w:ascii="Times New Roman" w:eastAsia="Times New Roman" w:hAnsi="Times New Roman" w:cs="Times New Roman"/>
        </w:rPr>
        <w:t xml:space="preserve"> KTÜ Osman Turan Kültür Ve Kongre Merkezi</w:t>
      </w:r>
      <w:r>
        <w:rPr>
          <w:rFonts w:ascii="Times New Roman" w:eastAsia="Times New Roman" w:hAnsi="Times New Roman" w:cs="Times New Roman"/>
        </w:rPr>
        <w:t xml:space="preserve"> 61080 Trabzon</w:t>
      </w:r>
    </w:p>
    <w:p w:rsidR="00BE09D0" w:rsidRDefault="00BE09D0" w:rsidP="00FC7CD0">
      <w:pPr>
        <w:spacing w:after="0" w:line="360" w:lineRule="auto"/>
        <w:jc w:val="center"/>
        <w:rPr>
          <w:rFonts w:ascii="Times New Roman" w:eastAsia="Times New Roman" w:hAnsi="Times New Roman" w:cs="Times New Roman"/>
          <w:b/>
          <w:i/>
        </w:rPr>
      </w:pPr>
    </w:p>
    <w:p w:rsidR="00FC7CD0" w:rsidRDefault="00FA2B1E" w:rsidP="00FC7CD0">
      <w:pPr>
        <w:spacing w:after="0" w:line="360" w:lineRule="auto"/>
        <w:jc w:val="center"/>
      </w:pPr>
      <w:r>
        <w:rPr>
          <w:rFonts w:ascii="Times New Roman" w:eastAsia="Times New Roman" w:hAnsi="Times New Roman" w:cs="Times New Roman"/>
          <w:b/>
          <w:i/>
        </w:rPr>
        <w:t>16</w:t>
      </w:r>
      <w:r w:rsidR="006519F4">
        <w:rPr>
          <w:rFonts w:ascii="Times New Roman" w:eastAsia="Times New Roman" w:hAnsi="Times New Roman" w:cs="Times New Roman"/>
          <w:b/>
          <w:i/>
        </w:rPr>
        <w:t xml:space="preserve"> Mart 2017</w:t>
      </w:r>
    </w:p>
    <w:p w:rsidR="00FC7CD0" w:rsidRDefault="00FF2344" w:rsidP="00FC7CD0">
      <w:pPr>
        <w:spacing w:after="0" w:line="360" w:lineRule="auto"/>
        <w:rPr>
          <w:rFonts w:ascii="Times New Roman" w:eastAsia="Times New Roman" w:hAnsi="Times New Roman" w:cs="Times New Roman"/>
          <w:b/>
        </w:rPr>
      </w:pPr>
      <w:proofErr w:type="gramStart"/>
      <w:r>
        <w:rPr>
          <w:rFonts w:ascii="Times New Roman" w:eastAsia="Times New Roman" w:hAnsi="Times New Roman" w:cs="Times New Roman"/>
          <w:b/>
        </w:rPr>
        <w:t>09:3</w:t>
      </w:r>
      <w:r w:rsidR="00FC7CD0">
        <w:rPr>
          <w:rFonts w:ascii="Times New Roman" w:eastAsia="Times New Roman" w:hAnsi="Times New Roman" w:cs="Times New Roman"/>
          <w:b/>
        </w:rPr>
        <w:t>0</w:t>
      </w:r>
      <w:proofErr w:type="gramEnd"/>
      <w:r w:rsidR="00FC7CD0">
        <w:rPr>
          <w:rFonts w:ascii="Times New Roman" w:eastAsia="Times New Roman" w:hAnsi="Times New Roman" w:cs="Times New Roman"/>
          <w:b/>
        </w:rPr>
        <w:t xml:space="preserve"> Fuar Açılışı</w:t>
      </w:r>
    </w:p>
    <w:p w:rsidR="00FC7CD0" w:rsidRDefault="00FC7CD0" w:rsidP="00780B72">
      <w:pPr>
        <w:numPr>
          <w:ilvl w:val="0"/>
          <w:numId w:val="3"/>
        </w:numPr>
        <w:tabs>
          <w:tab w:val="left" w:pos="720"/>
        </w:tabs>
        <w:spacing w:after="0" w:line="360" w:lineRule="auto"/>
        <w:ind w:left="720" w:hanging="360"/>
        <w:jc w:val="both"/>
        <w:rPr>
          <w:rFonts w:ascii="Times New Roman" w:eastAsia="Times New Roman" w:hAnsi="Times New Roman" w:cs="Times New Roman"/>
        </w:rPr>
      </w:pPr>
      <w:r>
        <w:rPr>
          <w:rFonts w:ascii="Times New Roman" w:eastAsia="Times New Roman" w:hAnsi="Times New Roman" w:cs="Times New Roman"/>
        </w:rPr>
        <w:t>Katılımcı firmaların temsilcilerinin son hazırlıklarını yapmak üzere en geç saa</w:t>
      </w:r>
      <w:r w:rsidR="00FF2344">
        <w:rPr>
          <w:rFonts w:ascii="Times New Roman" w:eastAsia="Times New Roman" w:hAnsi="Times New Roman" w:cs="Times New Roman"/>
        </w:rPr>
        <w:t>t 09:00</w:t>
      </w:r>
      <w:r>
        <w:rPr>
          <w:rFonts w:ascii="Times New Roman" w:eastAsia="Times New Roman" w:hAnsi="Times New Roman" w:cs="Times New Roman"/>
        </w:rPr>
        <w:t xml:space="preserve">’da </w:t>
      </w:r>
      <w:proofErr w:type="gramStart"/>
      <w:r>
        <w:rPr>
          <w:rFonts w:ascii="Times New Roman" w:eastAsia="Times New Roman" w:hAnsi="Times New Roman" w:cs="Times New Roman"/>
        </w:rPr>
        <w:t>fuaye</w:t>
      </w:r>
      <w:proofErr w:type="gramEnd"/>
      <w:r>
        <w:rPr>
          <w:rFonts w:ascii="Times New Roman" w:eastAsia="Times New Roman" w:hAnsi="Times New Roman" w:cs="Times New Roman"/>
        </w:rPr>
        <w:t xml:space="preserve"> alanında olmaları gerekmektedir. </w:t>
      </w:r>
    </w:p>
    <w:p w:rsidR="00FC7CD0" w:rsidRDefault="00FC7CD0" w:rsidP="00FC7CD0">
      <w:pPr>
        <w:spacing w:after="0" w:line="360" w:lineRule="auto"/>
        <w:rPr>
          <w:rFonts w:ascii="Times New Roman" w:eastAsia="Times New Roman" w:hAnsi="Times New Roman" w:cs="Times New Roman"/>
          <w:b/>
        </w:rPr>
      </w:pPr>
      <w:proofErr w:type="gramStart"/>
      <w:r>
        <w:rPr>
          <w:rFonts w:ascii="Times New Roman" w:eastAsia="Times New Roman" w:hAnsi="Times New Roman" w:cs="Times New Roman"/>
          <w:b/>
        </w:rPr>
        <w:t>16:30</w:t>
      </w:r>
      <w:proofErr w:type="gramEnd"/>
      <w:r>
        <w:rPr>
          <w:rFonts w:ascii="Times New Roman" w:eastAsia="Times New Roman" w:hAnsi="Times New Roman" w:cs="Times New Roman"/>
          <w:b/>
        </w:rPr>
        <w:t xml:space="preserve"> Fuar Kapanışı</w:t>
      </w:r>
    </w:p>
    <w:p w:rsidR="00FC7CD0" w:rsidRDefault="00FC7CD0" w:rsidP="00780B72">
      <w:pPr>
        <w:numPr>
          <w:ilvl w:val="0"/>
          <w:numId w:val="4"/>
        </w:numPr>
        <w:tabs>
          <w:tab w:val="left" w:pos="720"/>
        </w:tabs>
        <w:spacing w:after="0" w:line="360" w:lineRule="auto"/>
        <w:ind w:left="720" w:hanging="360"/>
        <w:jc w:val="both"/>
        <w:rPr>
          <w:rFonts w:ascii="Times New Roman" w:eastAsia="Times New Roman" w:hAnsi="Times New Roman" w:cs="Times New Roman"/>
        </w:rPr>
      </w:pPr>
      <w:r>
        <w:rPr>
          <w:rFonts w:ascii="Times New Roman" w:eastAsia="Times New Roman" w:hAnsi="Times New Roman" w:cs="Times New Roman"/>
        </w:rPr>
        <w:t xml:space="preserve">Firma temsilcilerinin kalan </w:t>
      </w:r>
      <w:proofErr w:type="gramStart"/>
      <w:r>
        <w:rPr>
          <w:rFonts w:ascii="Times New Roman" w:eastAsia="Times New Roman" w:hAnsi="Times New Roman" w:cs="Times New Roman"/>
        </w:rPr>
        <w:t>promosyon</w:t>
      </w:r>
      <w:proofErr w:type="gramEnd"/>
      <w:r>
        <w:rPr>
          <w:rFonts w:ascii="Times New Roman" w:eastAsia="Times New Roman" w:hAnsi="Times New Roman" w:cs="Times New Roman"/>
        </w:rPr>
        <w:t xml:space="preserve"> malzemelerini toplamaları ve istiyorlarsa kulise kilitlenmesi için fuar sorumlularına bilgi vermeleri gereklidir.</w:t>
      </w:r>
    </w:p>
    <w:p w:rsidR="00BE09D0" w:rsidRDefault="00BE09D0" w:rsidP="00114E3C">
      <w:pPr>
        <w:tabs>
          <w:tab w:val="left" w:pos="720"/>
        </w:tabs>
        <w:spacing w:after="0" w:line="360" w:lineRule="auto"/>
        <w:jc w:val="center"/>
        <w:rPr>
          <w:rFonts w:ascii="Times New Roman" w:eastAsia="Times New Roman" w:hAnsi="Times New Roman" w:cs="Times New Roman"/>
          <w:b/>
          <w:i/>
        </w:rPr>
      </w:pPr>
    </w:p>
    <w:p w:rsidR="00FC7CD0" w:rsidRDefault="00FA2B1E" w:rsidP="00114E3C">
      <w:pPr>
        <w:tabs>
          <w:tab w:val="left" w:pos="720"/>
        </w:tabs>
        <w:spacing w:after="0" w:line="360" w:lineRule="auto"/>
        <w:jc w:val="center"/>
      </w:pPr>
      <w:r>
        <w:rPr>
          <w:rFonts w:ascii="Times New Roman" w:eastAsia="Times New Roman" w:hAnsi="Times New Roman" w:cs="Times New Roman"/>
          <w:b/>
          <w:i/>
        </w:rPr>
        <w:t>17</w:t>
      </w:r>
      <w:r w:rsidR="006519F4">
        <w:rPr>
          <w:rFonts w:ascii="Times New Roman" w:eastAsia="Times New Roman" w:hAnsi="Times New Roman" w:cs="Times New Roman"/>
          <w:b/>
          <w:i/>
        </w:rPr>
        <w:t xml:space="preserve"> Mart 2017</w:t>
      </w:r>
      <w:bookmarkStart w:id="0" w:name="_GoBack"/>
      <w:bookmarkEnd w:id="0"/>
    </w:p>
    <w:p w:rsidR="00114E3C" w:rsidRDefault="00114E3C" w:rsidP="00114E3C">
      <w:pPr>
        <w:spacing w:after="0" w:line="360" w:lineRule="auto"/>
        <w:rPr>
          <w:rFonts w:ascii="Times New Roman" w:eastAsia="Times New Roman" w:hAnsi="Times New Roman" w:cs="Times New Roman"/>
          <w:b/>
        </w:rPr>
      </w:pPr>
      <w:proofErr w:type="gramStart"/>
      <w:r>
        <w:rPr>
          <w:rFonts w:ascii="Times New Roman" w:eastAsia="Times New Roman" w:hAnsi="Times New Roman" w:cs="Times New Roman"/>
          <w:b/>
        </w:rPr>
        <w:t>09:30</w:t>
      </w:r>
      <w:proofErr w:type="gramEnd"/>
      <w:r>
        <w:rPr>
          <w:rFonts w:ascii="Times New Roman" w:eastAsia="Times New Roman" w:hAnsi="Times New Roman" w:cs="Times New Roman"/>
          <w:b/>
        </w:rPr>
        <w:t xml:space="preserve"> Fuar Açılışı</w:t>
      </w:r>
    </w:p>
    <w:p w:rsidR="00FC7CD0" w:rsidRDefault="008917E9" w:rsidP="00FC7CD0">
      <w:pPr>
        <w:spacing w:after="0" w:line="360" w:lineRule="auto"/>
        <w:rPr>
          <w:rFonts w:ascii="Times New Roman" w:eastAsia="Times New Roman" w:hAnsi="Times New Roman" w:cs="Times New Roman"/>
          <w:b/>
        </w:rPr>
      </w:pPr>
      <w:proofErr w:type="gramStart"/>
      <w:r>
        <w:rPr>
          <w:rFonts w:ascii="Times New Roman" w:eastAsia="Times New Roman" w:hAnsi="Times New Roman" w:cs="Times New Roman"/>
          <w:b/>
        </w:rPr>
        <w:t>16:30</w:t>
      </w:r>
      <w:proofErr w:type="gramEnd"/>
      <w:r>
        <w:rPr>
          <w:rFonts w:ascii="Times New Roman" w:eastAsia="Times New Roman" w:hAnsi="Times New Roman" w:cs="Times New Roman"/>
          <w:b/>
        </w:rPr>
        <w:t>-17:30</w:t>
      </w:r>
      <w:r w:rsidR="00FC7CD0">
        <w:rPr>
          <w:rFonts w:ascii="Times New Roman" w:eastAsia="Times New Roman" w:hAnsi="Times New Roman" w:cs="Times New Roman"/>
          <w:b/>
        </w:rPr>
        <w:t xml:space="preserve"> Resepsiyon</w:t>
      </w:r>
    </w:p>
    <w:p w:rsidR="00FC7CD0" w:rsidRDefault="00FC7CD0" w:rsidP="00780B72">
      <w:pPr>
        <w:spacing w:after="200" w:line="276" w:lineRule="auto"/>
        <w:jc w:val="both"/>
        <w:rPr>
          <w:rFonts w:ascii="Times New Roman" w:eastAsia="Times New Roman" w:hAnsi="Times New Roman" w:cs="Times New Roman"/>
        </w:rPr>
      </w:pPr>
      <w:r>
        <w:rPr>
          <w:rFonts w:ascii="Times New Roman" w:eastAsia="Times New Roman" w:hAnsi="Times New Roman" w:cs="Times New Roman"/>
        </w:rPr>
        <w:t>Katılımcılara plaketleri açık büfe yemek başlangıcı sonrasında Rektör ve Yardımcıları tarafından</w:t>
      </w:r>
      <w:r w:rsidR="00780B72">
        <w:rPr>
          <w:rFonts w:ascii="Times New Roman" w:eastAsia="Times New Roman" w:hAnsi="Times New Roman" w:cs="Times New Roman"/>
        </w:rPr>
        <w:t xml:space="preserve"> </w:t>
      </w:r>
      <w:r>
        <w:rPr>
          <w:rFonts w:ascii="Times New Roman" w:eastAsia="Times New Roman" w:hAnsi="Times New Roman" w:cs="Times New Roman"/>
        </w:rPr>
        <w:t xml:space="preserve">takdim edilecektir.  </w:t>
      </w:r>
    </w:p>
    <w:p w:rsidR="00780B72" w:rsidRDefault="00780B72" w:rsidP="00780B72">
      <w:pPr>
        <w:spacing w:after="200" w:line="276" w:lineRule="auto"/>
        <w:jc w:val="both"/>
        <w:rPr>
          <w:rFonts w:ascii="Times New Roman" w:eastAsia="Times New Roman" w:hAnsi="Times New Roman" w:cs="Times New Roman"/>
          <w:b/>
        </w:rPr>
      </w:pPr>
    </w:p>
    <w:p w:rsidR="00780B72" w:rsidRPr="00780B72" w:rsidRDefault="00780B72" w:rsidP="00780B72">
      <w:pPr>
        <w:spacing w:after="200" w:line="276" w:lineRule="auto"/>
        <w:jc w:val="both"/>
        <w:rPr>
          <w:rFonts w:ascii="Times New Roman" w:eastAsia="Times New Roman" w:hAnsi="Times New Roman" w:cs="Times New Roman"/>
        </w:rPr>
      </w:pPr>
      <w:r w:rsidRPr="00780B72">
        <w:rPr>
          <w:rFonts w:ascii="Times New Roman" w:eastAsia="Times New Roman" w:hAnsi="Times New Roman" w:cs="Times New Roman"/>
          <w:b/>
        </w:rPr>
        <w:t>Not:</w:t>
      </w:r>
      <w:r w:rsidRPr="00780B72">
        <w:rPr>
          <w:rFonts w:ascii="Times New Roman" w:eastAsia="Times New Roman" w:hAnsi="Times New Roman" w:cs="Times New Roman"/>
        </w:rPr>
        <w:t xml:space="preserve"> Kariyer Fuarında katılımcılardan herhangi bir ücret talep edilmeyecektir. Konaklama ve ulaşımla ilgili masraflar katılımcılara aittir.  Trabzon Havaalanı ile KTÜ Kampüs ve Fuar alanı 10 dakikalık yürüme mesafesindedir. Ayrıca konaklama yapmak isteyen katılımcılar için, fuar alanında üniversiteye ait iki konaklama oteli mevcuttur. Konaklama için aşağıdaki telefonlardan rezervasyon yaptırabilirsiniz. </w:t>
      </w:r>
    </w:p>
    <w:p w:rsidR="00780B72" w:rsidRPr="00780B72" w:rsidRDefault="00780B72" w:rsidP="00780B72">
      <w:pPr>
        <w:spacing w:after="200" w:line="276" w:lineRule="auto"/>
        <w:jc w:val="both"/>
        <w:rPr>
          <w:rFonts w:ascii="Times New Roman" w:eastAsia="Times New Roman" w:hAnsi="Times New Roman" w:cs="Times New Roman"/>
        </w:rPr>
      </w:pPr>
      <w:r w:rsidRPr="00780B72">
        <w:rPr>
          <w:rFonts w:ascii="Times New Roman" w:eastAsia="Times New Roman" w:hAnsi="Times New Roman" w:cs="Times New Roman"/>
        </w:rPr>
        <w:t>1-Turizm Eğitim Ve Uygulama Merkezi 0-462-3774900 2-Koru Tesisleri 0-462-3773547</w:t>
      </w:r>
    </w:p>
    <w:sectPr w:rsidR="00780B72" w:rsidRPr="00780B72" w:rsidSect="00780B7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8204B0"/>
    <w:multiLevelType w:val="multilevel"/>
    <w:tmpl w:val="FF5AB8D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AF20347"/>
    <w:multiLevelType w:val="multilevel"/>
    <w:tmpl w:val="D9D455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B6A5FCC"/>
    <w:multiLevelType w:val="multilevel"/>
    <w:tmpl w:val="A17A73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6B81622"/>
    <w:multiLevelType w:val="multilevel"/>
    <w:tmpl w:val="7E54006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CD0"/>
    <w:rsid w:val="000D4CB1"/>
    <w:rsid w:val="00114E3C"/>
    <w:rsid w:val="00433F40"/>
    <w:rsid w:val="004F5281"/>
    <w:rsid w:val="005F286A"/>
    <w:rsid w:val="006519F4"/>
    <w:rsid w:val="006B4AE9"/>
    <w:rsid w:val="006C6921"/>
    <w:rsid w:val="00780B72"/>
    <w:rsid w:val="008917E9"/>
    <w:rsid w:val="00995A82"/>
    <w:rsid w:val="00BE09D0"/>
    <w:rsid w:val="00D04B19"/>
    <w:rsid w:val="00D6359B"/>
    <w:rsid w:val="00E463F3"/>
    <w:rsid w:val="00E8669B"/>
    <w:rsid w:val="00FA2B1E"/>
    <w:rsid w:val="00FC7CD0"/>
    <w:rsid w:val="00FF234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084D6"/>
  <w15:docId w15:val="{5EB2E24B-4FA8-4866-880F-630F9A063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7CD0"/>
    <w:pPr>
      <w:spacing w:after="160" w:line="259" w:lineRule="auto"/>
    </w:pPr>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272</Words>
  <Characters>1554</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hp</cp:lastModifiedBy>
  <cp:revision>18</cp:revision>
  <dcterms:created xsi:type="dcterms:W3CDTF">2015-02-25T10:48:00Z</dcterms:created>
  <dcterms:modified xsi:type="dcterms:W3CDTF">2016-12-23T09:20:00Z</dcterms:modified>
</cp:coreProperties>
</file>