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D0" w:rsidRDefault="00FC7CD0" w:rsidP="00FC7CD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KTÜ KARİYER FUARI</w:t>
      </w:r>
    </w:p>
    <w:p w:rsidR="00FC7CD0" w:rsidRDefault="00FF2344" w:rsidP="00FC7CD0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</w:t>
      </w:r>
      <w:r w:rsidR="005F286A"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3 MART</w:t>
      </w:r>
      <w:r w:rsidR="00FC7CD0"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6</w:t>
      </w:r>
    </w:p>
    <w:p w:rsidR="00FC7CD0" w:rsidRDefault="00FC7CD0" w:rsidP="00FC7CD0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KTÜ Osman Turan Kültür ve Kongre Merkezi</w:t>
      </w:r>
    </w:p>
    <w:p w:rsidR="00FC7CD0" w:rsidRDefault="00FC7CD0" w:rsidP="00FC7CD0">
      <w:pPr>
        <w:spacing w:after="0" w:line="240" w:lineRule="auto"/>
      </w:pPr>
    </w:p>
    <w:p w:rsidR="00FC7CD0" w:rsidRPr="00995A82" w:rsidRDefault="00FC7CD0" w:rsidP="00FC7CD0">
      <w:pPr>
        <w:spacing w:after="0" w:line="288" w:lineRule="auto"/>
      </w:pPr>
      <w:r w:rsidRPr="00995A82">
        <w:rPr>
          <w:rFonts w:ascii="Times New Roman" w:eastAsia="Times New Roman" w:hAnsi="Times New Roman" w:cs="Times New Roman"/>
          <w:b/>
          <w:i/>
        </w:rPr>
        <w:t>Stant Teknik Donanımı</w:t>
      </w:r>
    </w:p>
    <w:p w:rsidR="00FC7CD0" w:rsidRPr="00995A82" w:rsidRDefault="00FC7CD0" w:rsidP="00FC7CD0">
      <w:pPr>
        <w:numPr>
          <w:ilvl w:val="0"/>
          <w:numId w:val="1"/>
        </w:numPr>
        <w:spacing w:after="0" w:line="288" w:lineRule="auto"/>
        <w:ind w:left="720" w:hanging="360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</w:rPr>
        <w:t>75×75 cm. bir adet masa ve iki sandalye</w:t>
      </w:r>
    </w:p>
    <w:p w:rsidR="00FC7CD0" w:rsidRPr="00995A82" w:rsidRDefault="00FC7CD0" w:rsidP="00FC7CD0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FC7CD0" w:rsidRPr="00995A82" w:rsidRDefault="00FC7CD0" w:rsidP="00FC7CD0">
      <w:pPr>
        <w:spacing w:after="0" w:line="288" w:lineRule="auto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  <w:b/>
        </w:rPr>
        <w:t>Önemli Not:</w:t>
      </w:r>
      <w:r w:rsidRPr="00995A82">
        <w:rPr>
          <w:rFonts w:ascii="Times New Roman" w:eastAsia="Times New Roman" w:hAnsi="Times New Roman" w:cs="Times New Roman"/>
        </w:rPr>
        <w:t xml:space="preserve"> Yukarıda belirtilen standart donanım dışında ek donanım talebi olan firmaların, </w:t>
      </w:r>
    </w:p>
    <w:p w:rsidR="00FC7CD0" w:rsidRPr="00BB7348" w:rsidRDefault="00FC7CD0" w:rsidP="00FC7CD0">
      <w:pPr>
        <w:spacing w:after="0" w:line="288" w:lineRule="auto"/>
        <w:ind w:left="720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</w:rPr>
        <w:t>Ekstra talep ettikleri malzemeleri ve miktarlarını birimimize yazılı olarak bildirmeler</w:t>
      </w:r>
      <w:r w:rsidR="00433F40">
        <w:rPr>
          <w:rFonts w:ascii="Times New Roman" w:eastAsia="Times New Roman" w:hAnsi="Times New Roman" w:cs="Times New Roman"/>
        </w:rPr>
        <w:t xml:space="preserve">i gerekmektedir (e-posta: </w:t>
      </w:r>
      <w:r w:rsidR="00433F40" w:rsidRPr="00433F40">
        <w:rPr>
          <w:rFonts w:ascii="Times New Roman" w:eastAsia="Times New Roman" w:hAnsi="Times New Roman" w:cs="Times New Roman"/>
          <w:b/>
        </w:rPr>
        <w:t>kariyermerkezi@ktu.edu.tr</w:t>
      </w:r>
      <w:r w:rsidRPr="00995A82">
        <w:rPr>
          <w:rFonts w:ascii="Times New Roman" w:eastAsia="Times New Roman" w:hAnsi="Times New Roman" w:cs="Times New Roman"/>
        </w:rPr>
        <w:t>).</w:t>
      </w:r>
    </w:p>
    <w:p w:rsidR="00FC7CD0" w:rsidRDefault="00FC7CD0" w:rsidP="00FC7CD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FC7CD0" w:rsidRDefault="00FC7CD0" w:rsidP="00FC7CD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Fuar Programı</w:t>
      </w:r>
    </w:p>
    <w:p w:rsidR="00FC7CD0" w:rsidRDefault="00FF2344" w:rsidP="00FC7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21 Mart 2016</w:t>
      </w:r>
    </w:p>
    <w:p w:rsidR="00FC7CD0" w:rsidRDefault="00E8669B" w:rsidP="00FC7CD0">
      <w:pPr>
        <w:spacing w:after="0" w:line="360" w:lineRule="auto"/>
      </w:pPr>
      <w:r>
        <w:rPr>
          <w:rFonts w:ascii="Times New Roman" w:eastAsia="Times New Roman" w:hAnsi="Times New Roman" w:cs="Times New Roman"/>
          <w:b/>
        </w:rPr>
        <w:t>10</w:t>
      </w:r>
      <w:bookmarkStart w:id="0" w:name="_GoBack"/>
      <w:bookmarkEnd w:id="0"/>
      <w:r w:rsidR="00FC7CD0">
        <w:rPr>
          <w:rFonts w:ascii="Times New Roman" w:eastAsia="Times New Roman" w:hAnsi="Times New Roman" w:cs="Times New Roman"/>
          <w:b/>
        </w:rPr>
        <w:t>:0</w:t>
      </w:r>
      <w:r w:rsidR="00FF2344">
        <w:rPr>
          <w:rFonts w:ascii="Times New Roman" w:eastAsia="Times New Roman" w:hAnsi="Times New Roman" w:cs="Times New Roman"/>
          <w:b/>
        </w:rPr>
        <w:t>0-16:00</w:t>
      </w:r>
    </w:p>
    <w:p w:rsidR="00FC7CD0" w:rsidRDefault="00FC7CD0" w:rsidP="00FC7CD0">
      <w:pPr>
        <w:numPr>
          <w:ilvl w:val="0"/>
          <w:numId w:val="2"/>
        </w:numPr>
        <w:spacing w:after="0" w:line="360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Stantların kurulumu</w:t>
      </w:r>
    </w:p>
    <w:p w:rsidR="00FC7CD0" w:rsidRDefault="00FC7CD0" w:rsidP="00FC7CD0">
      <w:pPr>
        <w:numPr>
          <w:ilvl w:val="0"/>
          <w:numId w:val="2"/>
        </w:numPr>
        <w:spacing w:after="0" w:line="360" w:lineRule="auto"/>
        <w:ind w:left="148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Kendi özel stantlarını getirecek firmalar birimimizle iletişime geçerek stantlarını </w:t>
      </w:r>
      <w:proofErr w:type="gramStart"/>
      <w:r>
        <w:rPr>
          <w:rFonts w:ascii="Times New Roman" w:eastAsia="Times New Roman" w:hAnsi="Times New Roman" w:cs="Times New Roman"/>
        </w:rPr>
        <w:t>fuaye</w:t>
      </w:r>
      <w:proofErr w:type="gramEnd"/>
      <w:r>
        <w:rPr>
          <w:rFonts w:ascii="Times New Roman" w:eastAsia="Times New Roman" w:hAnsi="Times New Roman" w:cs="Times New Roman"/>
        </w:rPr>
        <w:t xml:space="preserve"> alanına kurmalıdır. </w:t>
      </w:r>
    </w:p>
    <w:p w:rsidR="00FC7CD0" w:rsidRDefault="00E463F3" w:rsidP="00FC7CD0">
      <w:pPr>
        <w:numPr>
          <w:ilvl w:val="0"/>
          <w:numId w:val="2"/>
        </w:numPr>
        <w:spacing w:after="0" w:line="360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Promosyon malzemelerinin KTÜ Kariyer Merkezi’n</w:t>
      </w:r>
      <w:r w:rsidR="00FC7CD0">
        <w:rPr>
          <w:rFonts w:ascii="Times New Roman" w:eastAsia="Times New Roman" w:hAnsi="Times New Roman" w:cs="Times New Roman"/>
          <w:b/>
        </w:rPr>
        <w:t>e ulaştırılması</w:t>
      </w:r>
    </w:p>
    <w:p w:rsidR="00FC7CD0" w:rsidRDefault="00FC7CD0" w:rsidP="00FC7CD0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Firmaların </w:t>
      </w:r>
      <w:proofErr w:type="gramStart"/>
      <w:r>
        <w:rPr>
          <w:rFonts w:ascii="Times New Roman" w:eastAsia="Times New Roman" w:hAnsi="Times New Roman" w:cs="Times New Roman"/>
        </w:rPr>
        <w:t>promosyon</w:t>
      </w:r>
      <w:proofErr w:type="gramEnd"/>
      <w:r>
        <w:rPr>
          <w:rFonts w:ascii="Times New Roman" w:eastAsia="Times New Roman" w:hAnsi="Times New Roman" w:cs="Times New Roman"/>
        </w:rPr>
        <w:t xml:space="preserve"> malzemelerini KTÜ KARİYER MERKEZİ</w:t>
      </w:r>
      <w:r w:rsidRPr="00515989">
        <w:rPr>
          <w:rFonts w:ascii="Times New Roman" w:eastAsia="Times New Roman" w:hAnsi="Times New Roman" w:cs="Times New Roman"/>
          <w:b/>
        </w:rPr>
        <w:t xml:space="preserve"> tarafından teslim </w:t>
      </w:r>
      <w:proofErr w:type="gramStart"/>
      <w:r w:rsidRPr="00515989">
        <w:rPr>
          <w:rFonts w:ascii="Times New Roman" w:eastAsia="Times New Roman" w:hAnsi="Times New Roman" w:cs="Times New Roman"/>
          <w:b/>
        </w:rPr>
        <w:t>alınmak</w:t>
      </w:r>
      <w:proofErr w:type="gramEnd"/>
      <w:r w:rsidRPr="00515989">
        <w:rPr>
          <w:rFonts w:ascii="Times New Roman" w:eastAsia="Times New Roman" w:hAnsi="Times New Roman" w:cs="Times New Roman"/>
          <w:b/>
        </w:rPr>
        <w:t xml:space="preserve"> </w:t>
      </w:r>
      <w:r w:rsidRPr="006C6921">
        <w:rPr>
          <w:rFonts w:ascii="Times New Roman" w:eastAsia="Times New Roman" w:hAnsi="Times New Roman" w:cs="Times New Roman"/>
          <w:b/>
        </w:rPr>
        <w:t>üzere</w:t>
      </w:r>
      <w:r>
        <w:rPr>
          <w:rFonts w:ascii="Times New Roman" w:eastAsia="Times New Roman" w:hAnsi="Times New Roman" w:cs="Times New Roman"/>
        </w:rPr>
        <w:t xml:space="preserve"> KTÜ Kariyer Merkezi’ne kargo ile göndermeleri gerekmektedir. </w:t>
      </w:r>
    </w:p>
    <w:p w:rsidR="00FC7CD0" w:rsidRDefault="00FC7CD0" w:rsidP="00FC7CD0">
      <w:pPr>
        <w:spacing w:after="0" w:line="360" w:lineRule="auto"/>
        <w:ind w:left="1440"/>
        <w:jc w:val="both"/>
      </w:pPr>
      <w:r>
        <w:rPr>
          <w:rFonts w:ascii="Times New Roman" w:eastAsia="Times New Roman" w:hAnsi="Times New Roman" w:cs="Times New Roman"/>
          <w:b/>
        </w:rPr>
        <w:t>Adres:</w:t>
      </w:r>
      <w:r>
        <w:rPr>
          <w:rFonts w:ascii="Times New Roman" w:eastAsia="Times New Roman" w:hAnsi="Times New Roman" w:cs="Times New Roman"/>
        </w:rPr>
        <w:t xml:space="preserve"> KTÜ Hukuk Fakültesi 4. Kat 61080 Trabzon</w:t>
      </w:r>
    </w:p>
    <w:p w:rsidR="00FC7CD0" w:rsidRDefault="00FC7CD0" w:rsidP="00FC7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FC7CD0" w:rsidRDefault="00FF2344" w:rsidP="00FC7CD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22 Mart 2016</w:t>
      </w:r>
    </w:p>
    <w:p w:rsidR="00FC7CD0" w:rsidRDefault="00FF2344" w:rsidP="00FC7CD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09:3</w:t>
      </w:r>
      <w:r w:rsidR="00FC7CD0">
        <w:rPr>
          <w:rFonts w:ascii="Times New Roman" w:eastAsia="Times New Roman" w:hAnsi="Times New Roman" w:cs="Times New Roman"/>
          <w:b/>
        </w:rPr>
        <w:t>0</w:t>
      </w:r>
      <w:proofErr w:type="gramEnd"/>
      <w:r w:rsidR="00FC7CD0">
        <w:rPr>
          <w:rFonts w:ascii="Times New Roman" w:eastAsia="Times New Roman" w:hAnsi="Times New Roman" w:cs="Times New Roman"/>
          <w:b/>
        </w:rPr>
        <w:t xml:space="preserve"> Fuar Açılışı</w:t>
      </w:r>
    </w:p>
    <w:p w:rsidR="00FC7CD0" w:rsidRDefault="00FC7CD0" w:rsidP="00FC7CD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Katılımcı firmaların temsilcilerinin son hazırlıklarını yapmak üzere en geç saa</w:t>
      </w:r>
      <w:r w:rsidR="00FF2344">
        <w:rPr>
          <w:rFonts w:ascii="Times New Roman" w:eastAsia="Times New Roman" w:hAnsi="Times New Roman" w:cs="Times New Roman"/>
        </w:rPr>
        <w:t>t 09:00</w:t>
      </w:r>
      <w:r>
        <w:rPr>
          <w:rFonts w:ascii="Times New Roman" w:eastAsia="Times New Roman" w:hAnsi="Times New Roman" w:cs="Times New Roman"/>
        </w:rPr>
        <w:t xml:space="preserve">’da </w:t>
      </w:r>
      <w:proofErr w:type="gramStart"/>
      <w:r>
        <w:rPr>
          <w:rFonts w:ascii="Times New Roman" w:eastAsia="Times New Roman" w:hAnsi="Times New Roman" w:cs="Times New Roman"/>
        </w:rPr>
        <w:t>fuaye</w:t>
      </w:r>
      <w:proofErr w:type="gramEnd"/>
      <w:r>
        <w:rPr>
          <w:rFonts w:ascii="Times New Roman" w:eastAsia="Times New Roman" w:hAnsi="Times New Roman" w:cs="Times New Roman"/>
        </w:rPr>
        <w:t xml:space="preserve"> alanında olmaları gerekmektedir. </w:t>
      </w:r>
    </w:p>
    <w:p w:rsidR="00FC7CD0" w:rsidRDefault="00FC7CD0" w:rsidP="00FC7CD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16:30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Fuar Kapanışı</w:t>
      </w:r>
    </w:p>
    <w:p w:rsidR="00FC7CD0" w:rsidRDefault="00FC7CD0" w:rsidP="00FC7CD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 temsilcilerinin kalan </w:t>
      </w:r>
      <w:proofErr w:type="gramStart"/>
      <w:r>
        <w:rPr>
          <w:rFonts w:ascii="Times New Roman" w:eastAsia="Times New Roman" w:hAnsi="Times New Roman" w:cs="Times New Roman"/>
        </w:rPr>
        <w:t>promosyon</w:t>
      </w:r>
      <w:proofErr w:type="gramEnd"/>
      <w:r>
        <w:rPr>
          <w:rFonts w:ascii="Times New Roman" w:eastAsia="Times New Roman" w:hAnsi="Times New Roman" w:cs="Times New Roman"/>
        </w:rPr>
        <w:t xml:space="preserve"> malzemelerini toplamaları ve istiyorlarsa kulise kilitlenmesi için fuar sorumlularına bilgi vermeleri gereklidir.</w:t>
      </w:r>
    </w:p>
    <w:p w:rsidR="00FC7CD0" w:rsidRDefault="00FC7CD0" w:rsidP="00FC7CD0">
      <w:pPr>
        <w:tabs>
          <w:tab w:val="left" w:pos="720"/>
        </w:tabs>
        <w:spacing w:after="0" w:line="360" w:lineRule="auto"/>
        <w:ind w:left="72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FC7CD0" w:rsidRDefault="00D04B19" w:rsidP="00FC7CD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23 Mart 2016</w:t>
      </w:r>
    </w:p>
    <w:p w:rsidR="00FC7CD0" w:rsidRDefault="00FF2344" w:rsidP="00FC7CD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Fuar </w:t>
      </w:r>
      <w:proofErr w:type="gramStart"/>
      <w:r>
        <w:rPr>
          <w:rFonts w:ascii="Times New Roman" w:eastAsia="Times New Roman" w:hAnsi="Times New Roman" w:cs="Times New Roman"/>
        </w:rPr>
        <w:t>09:3</w:t>
      </w:r>
      <w:r w:rsidR="00FC7CD0">
        <w:rPr>
          <w:rFonts w:ascii="Times New Roman" w:eastAsia="Times New Roman" w:hAnsi="Times New Roman" w:cs="Times New Roman"/>
        </w:rPr>
        <w:t>0’da</w:t>
      </w:r>
      <w:proofErr w:type="gramEnd"/>
      <w:r w:rsidR="00FC7CD0">
        <w:rPr>
          <w:rFonts w:ascii="Times New Roman" w:eastAsia="Times New Roman" w:hAnsi="Times New Roman" w:cs="Times New Roman"/>
        </w:rPr>
        <w:t xml:space="preserve"> açılacak, 16:30’da kapanacaktır. </w:t>
      </w:r>
    </w:p>
    <w:p w:rsidR="00FC7CD0" w:rsidRDefault="00FC7CD0" w:rsidP="00FC7CD0">
      <w:pPr>
        <w:tabs>
          <w:tab w:val="left" w:pos="720"/>
        </w:tabs>
        <w:spacing w:after="0" w:line="360" w:lineRule="auto"/>
        <w:ind w:left="720"/>
      </w:pPr>
    </w:p>
    <w:p w:rsidR="00FC7CD0" w:rsidRDefault="008917E9" w:rsidP="00FC7CD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16:30</w:t>
      </w:r>
      <w:proofErr w:type="gramEnd"/>
      <w:r>
        <w:rPr>
          <w:rFonts w:ascii="Times New Roman" w:eastAsia="Times New Roman" w:hAnsi="Times New Roman" w:cs="Times New Roman"/>
          <w:b/>
        </w:rPr>
        <w:t>-17:30</w:t>
      </w:r>
      <w:r w:rsidR="00FC7CD0">
        <w:rPr>
          <w:rFonts w:ascii="Times New Roman" w:eastAsia="Times New Roman" w:hAnsi="Times New Roman" w:cs="Times New Roman"/>
          <w:b/>
        </w:rPr>
        <w:t xml:space="preserve"> Resepsiyon</w:t>
      </w:r>
    </w:p>
    <w:p w:rsidR="00FC7CD0" w:rsidRPr="00FC7CD0" w:rsidRDefault="00FC7CD0" w:rsidP="00FC7CD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Katılımcılara plaketleri açık büfe yemek başlangıcı sonrasında </w:t>
      </w:r>
      <w:proofErr w:type="gramStart"/>
      <w:r>
        <w:rPr>
          <w:rFonts w:ascii="Times New Roman" w:eastAsia="Times New Roman" w:hAnsi="Times New Roman" w:cs="Times New Roman"/>
        </w:rPr>
        <w:t>Rektör  ve</w:t>
      </w:r>
      <w:proofErr w:type="gramEnd"/>
      <w:r>
        <w:rPr>
          <w:rFonts w:ascii="Times New Roman" w:eastAsia="Times New Roman" w:hAnsi="Times New Roman" w:cs="Times New Roman"/>
        </w:rPr>
        <w:t xml:space="preserve"> Yardımcıları tarafından </w:t>
      </w:r>
      <w:r>
        <w:rPr>
          <w:rFonts w:ascii="Times New Roman" w:eastAsia="Times New Roman" w:hAnsi="Times New Roman" w:cs="Times New Roman"/>
        </w:rPr>
        <w:br/>
        <w:t xml:space="preserve">takdim edilecektir.  </w:t>
      </w:r>
    </w:p>
    <w:sectPr w:rsidR="00FC7CD0" w:rsidRPr="00FC7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04B0"/>
    <w:multiLevelType w:val="multilevel"/>
    <w:tmpl w:val="FF5AB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F20347"/>
    <w:multiLevelType w:val="multilevel"/>
    <w:tmpl w:val="D9D45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A5FCC"/>
    <w:multiLevelType w:val="multilevel"/>
    <w:tmpl w:val="A17A7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B81622"/>
    <w:multiLevelType w:val="multilevel"/>
    <w:tmpl w:val="7E540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D0"/>
    <w:rsid w:val="00433F40"/>
    <w:rsid w:val="004F5281"/>
    <w:rsid w:val="005F286A"/>
    <w:rsid w:val="006C6921"/>
    <w:rsid w:val="008917E9"/>
    <w:rsid w:val="00995A82"/>
    <w:rsid w:val="00D04B19"/>
    <w:rsid w:val="00D6359B"/>
    <w:rsid w:val="00E463F3"/>
    <w:rsid w:val="00E8669B"/>
    <w:rsid w:val="00FC7CD0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0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0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11</cp:revision>
  <dcterms:created xsi:type="dcterms:W3CDTF">2015-02-25T10:48:00Z</dcterms:created>
  <dcterms:modified xsi:type="dcterms:W3CDTF">2015-11-13T06:52:00Z</dcterms:modified>
</cp:coreProperties>
</file>